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5E7C48">
              <w:rPr>
                <w:rFonts w:ascii="Tahoma" w:hAnsi="Tahoma" w:cs="Tahoma"/>
                <w:sz w:val="14"/>
                <w:szCs w:val="14"/>
              </w:rPr>
              <w:t>4</w:t>
            </w:r>
            <w:r>
              <w:rPr>
                <w:rFonts w:ascii="Tahoma" w:hAnsi="Tahoma" w:cs="Tahoma"/>
                <w:sz w:val="14"/>
                <w:szCs w:val="14"/>
              </w:rPr>
              <w:t>-</w:t>
            </w:r>
            <w:r w:rsidR="005E7C48">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27ADA97" w:rsidR="00E978D0" w:rsidRPr="00B57B36" w:rsidRDefault="004F4D61" w:rsidP="00E978D0">
      <w:pPr>
        <w:pStyle w:val="CETTitle"/>
      </w:pPr>
      <w:r>
        <w:t xml:space="preserve"> </w:t>
      </w:r>
      <w:r w:rsidRPr="004F4D61">
        <w:t>Evaluation of water leaching on properties of woody biomass for biocarbon production</w:t>
      </w:r>
    </w:p>
    <w:p w14:paraId="0488FED2" w14:textId="5C8C5084" w:rsidR="00B57E6F" w:rsidRPr="00B57B36" w:rsidRDefault="004F4D61" w:rsidP="00B57E6F">
      <w:pPr>
        <w:pStyle w:val="CETAuthors"/>
      </w:pPr>
      <w:r>
        <w:t>Liang Wang</w:t>
      </w:r>
      <w:r w:rsidR="0035047C" w:rsidRPr="00B57B36">
        <w:t>*</w:t>
      </w:r>
      <w:r w:rsidR="00B57E6F" w:rsidRPr="00B57B36">
        <w:t xml:space="preserve">, </w:t>
      </w:r>
      <w:r w:rsidR="00A32F3A" w:rsidRPr="00A32F3A">
        <w:t>Øyvind Skreiberg</w:t>
      </w:r>
      <w:r w:rsidR="00B57E6F" w:rsidRPr="00B57B36">
        <w:t xml:space="preserve"> </w:t>
      </w:r>
    </w:p>
    <w:p w14:paraId="5770E2B7" w14:textId="0ED10D49" w:rsidR="0035047C" w:rsidRPr="0035047C" w:rsidRDefault="00B57E6F" w:rsidP="0035047C">
      <w:pPr>
        <w:rPr>
          <w:noProof/>
          <w:sz w:val="16"/>
        </w:rPr>
      </w:pPr>
      <w:r w:rsidRPr="00B57B36">
        <w:rPr>
          <w:vertAlign w:val="superscript"/>
        </w:rPr>
        <w:t>a</w:t>
      </w:r>
      <w:r w:rsidRPr="00B57B36">
        <w:t xml:space="preserve"> </w:t>
      </w:r>
      <w:r w:rsidR="0035047C" w:rsidRPr="0035047C">
        <w:rPr>
          <w:noProof/>
          <w:sz w:val="16"/>
        </w:rPr>
        <w:t>SINTEF Energy Research, Sem Sælands vei 11, NO-7034 Trondheim, Norway</w:t>
      </w:r>
    </w:p>
    <w:p w14:paraId="3D72B0B0" w14:textId="09E13707" w:rsidR="00B57E6F" w:rsidRPr="00B57B36" w:rsidRDefault="00B57E6F" w:rsidP="00B57E6F">
      <w:pPr>
        <w:pStyle w:val="CETAddress"/>
      </w:pPr>
      <w:r w:rsidRPr="00B57B36">
        <w:t xml:space="preserve"> </w:t>
      </w:r>
    </w:p>
    <w:p w14:paraId="73F1267A" w14:textId="5C24EF1E" w:rsidR="00B57E6F" w:rsidRPr="00B57B36" w:rsidRDefault="00B57E6F" w:rsidP="00B57E6F">
      <w:pPr>
        <w:pStyle w:val="CETemail"/>
      </w:pPr>
      <w:r>
        <w:t xml:space="preserve"> </w:t>
      </w:r>
      <w:r w:rsidRPr="00B57B36">
        <w:t>corresponding.author</w:t>
      </w:r>
      <w:r w:rsidR="00494373">
        <w:t xml:space="preserve"> </w:t>
      </w:r>
      <w:r w:rsidR="00494373" w:rsidRPr="00494373">
        <w:t>liang.wang@sintef.no</w:t>
      </w:r>
    </w:p>
    <w:p w14:paraId="53B35BFB" w14:textId="3B4592FA" w:rsidR="00887B40" w:rsidRPr="00B57B36" w:rsidRDefault="00887B40" w:rsidP="00600535">
      <w:pPr>
        <w:pStyle w:val="CETBodytext"/>
        <w:rPr>
          <w:lang w:val="en-GB"/>
        </w:rPr>
      </w:pPr>
      <w:r w:rsidRPr="00887B40">
        <w:rPr>
          <w:lang w:val="en-GB"/>
        </w:rPr>
        <w:t>Biocarbon is an attractive option to replace fossil carbon for metal production with the benefits of reducing greenhouse gas emissions and CO</w:t>
      </w:r>
      <w:r w:rsidRPr="00153E66">
        <w:rPr>
          <w:vertAlign w:val="subscript"/>
          <w:lang w:val="en-GB"/>
        </w:rPr>
        <w:t>2</w:t>
      </w:r>
      <w:r w:rsidRPr="00887B40">
        <w:rPr>
          <w:lang w:val="en-GB"/>
        </w:rPr>
        <w:t xml:space="preserve"> footprint. Nowadays, biocarbon is mainly produced from virgin wood through pyrolysis. As a carbon and energy-intensive industry, large amounts of biocarbon are needed in the metallurgical industry. With consideration of the increasing price of virgin wood and demands from other industries for this material source, it is necessary to broaden the biomass resource base. Woody biomasses with high carbon content and superior mechanical properties are still preferred for producing biocarbon. Therefore, various non-conventional woody biomasses are considered for biocarbon production, including forest residues, waste wood, etc. However, compared to virgin wood, the non-conventional woody biomasses often have high content of inorganic elements. During pyrolysis, the inorganic elements present in the feedstock might cause problems for the equipment and influence the reactions. A major fraction of the inorganic elements will remain in the produced biocarbon, which negatively affects the conversion of the biocarbon during metal production processes and some inorganic elements may influence the quality of the metal products as well. Demineralization is a process widely used for </w:t>
      </w:r>
      <w:proofErr w:type="spellStart"/>
      <w:r w:rsidRPr="00887B40">
        <w:rPr>
          <w:lang w:val="en-GB"/>
        </w:rPr>
        <w:t>pretreatment</w:t>
      </w:r>
      <w:proofErr w:type="spellEnd"/>
      <w:r w:rsidRPr="00887B40">
        <w:rPr>
          <w:lang w:val="en-GB"/>
        </w:rPr>
        <w:t xml:space="preserve"> of biomass materials that are rich in or contaminated with inorganic elements. Water leaching is still the most popular option as it is rather easy to conduct with low costs and fewer challenges for treating leachates. The objective of this paper was to compile and review the current literature concerning the demineralization of non-conventional woody biomasses through water leaching. The review revealed that leaching conditions (i.e., temperature and time) need to be carefully selected with consideration of the content and present form of the inorganic elements in different biomass materials. Moreover, the water leaching efficiency under given conditions is also related to the physical properties of the biomass material (i.e., particle size). In addition to the inorganic elements, the water leaching might also affect the organic composition (i.e., </w:t>
      </w:r>
      <w:r w:rsidR="00D065BC">
        <w:rPr>
          <w:lang w:val="en-GB"/>
        </w:rPr>
        <w:t>extractives</w:t>
      </w:r>
      <w:r w:rsidRPr="00887B40">
        <w:rPr>
          <w:lang w:val="en-GB"/>
        </w:rPr>
        <w:t>) of the biomass materials. The properties of leached biomass materials should be characterized, which can be used for predicting the yield and quality of the produced biocarbon. Optimal water leaching procedures and conditions need to be identified and tested for maximizing the reduction of undesired inorganic elements and limiting the negative effect of properties of non-woody biomasses for biocarbon production</w:t>
      </w:r>
      <w:r w:rsidR="00DD4990">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490EA55E" w14:textId="7E06303C" w:rsidR="00263565" w:rsidRDefault="6C1C6F64" w:rsidP="00600535">
      <w:pPr>
        <w:pStyle w:val="CETBodytext"/>
        <w:rPr>
          <w:lang w:val="en-GB"/>
        </w:rPr>
      </w:pPr>
      <w:r w:rsidRPr="15C4C5D1">
        <w:rPr>
          <w:lang w:val="en-GB"/>
        </w:rPr>
        <w:t>The metal</w:t>
      </w:r>
      <w:r w:rsidR="21A356AE" w:rsidRPr="15C4C5D1">
        <w:rPr>
          <w:lang w:val="en-GB"/>
        </w:rPr>
        <w:t xml:space="preserve"> production</w:t>
      </w:r>
      <w:r w:rsidR="390F7F97" w:rsidRPr="15C4C5D1">
        <w:rPr>
          <w:lang w:val="en-GB"/>
        </w:rPr>
        <w:t xml:space="preserve"> industry</w:t>
      </w:r>
      <w:r w:rsidR="21A356AE" w:rsidRPr="15C4C5D1">
        <w:rPr>
          <w:lang w:val="en-GB"/>
        </w:rPr>
        <w:t xml:space="preserve"> is </w:t>
      </w:r>
      <w:r w:rsidRPr="15C4C5D1">
        <w:rPr>
          <w:lang w:val="en-GB"/>
        </w:rPr>
        <w:t xml:space="preserve">energy-intensive </w:t>
      </w:r>
      <w:r w:rsidR="21A356AE" w:rsidRPr="15C4C5D1">
        <w:rPr>
          <w:lang w:val="en-GB"/>
        </w:rPr>
        <w:t xml:space="preserve">and consumes </w:t>
      </w:r>
      <w:r w:rsidR="56FAED0F" w:rsidRPr="15C4C5D1">
        <w:rPr>
          <w:lang w:val="en-GB"/>
        </w:rPr>
        <w:t>large</w:t>
      </w:r>
      <w:r w:rsidR="21A356AE" w:rsidRPr="15C4C5D1">
        <w:rPr>
          <w:lang w:val="en-GB"/>
        </w:rPr>
        <w:t xml:space="preserve"> amounts of carbon each year</w:t>
      </w:r>
      <w:r w:rsidR="733983A6" w:rsidRPr="15C4C5D1">
        <w:rPr>
          <w:lang w:val="en-GB"/>
        </w:rPr>
        <w:t>. Consequently, about 10% of annual anthropogenic CO</w:t>
      </w:r>
      <w:r w:rsidR="733983A6" w:rsidRPr="15C4C5D1">
        <w:rPr>
          <w:vertAlign w:val="subscript"/>
          <w:lang w:val="en-GB"/>
        </w:rPr>
        <w:t>2</w:t>
      </w:r>
      <w:r w:rsidR="733983A6" w:rsidRPr="15C4C5D1">
        <w:rPr>
          <w:lang w:val="en-GB"/>
        </w:rPr>
        <w:t xml:space="preserve"> emissions are </w:t>
      </w:r>
      <w:r w:rsidR="766CBFF1" w:rsidRPr="15C4C5D1">
        <w:rPr>
          <w:lang w:val="en-GB"/>
        </w:rPr>
        <w:t xml:space="preserve">ascribable </w:t>
      </w:r>
      <w:r w:rsidR="093520DF" w:rsidRPr="15C4C5D1">
        <w:rPr>
          <w:lang w:val="en-GB"/>
        </w:rPr>
        <w:t xml:space="preserve">to </w:t>
      </w:r>
      <w:r w:rsidR="766CBFF1" w:rsidRPr="15C4C5D1">
        <w:rPr>
          <w:lang w:val="en-GB"/>
        </w:rPr>
        <w:t xml:space="preserve">the </w:t>
      </w:r>
      <w:r w:rsidR="544FD1BE" w:rsidRPr="15C4C5D1">
        <w:rPr>
          <w:lang w:val="en-GB"/>
        </w:rPr>
        <w:t>GHG emissions from the metallurgical industry</w:t>
      </w:r>
      <w:r w:rsidR="141BC660" w:rsidRPr="15C4C5D1">
        <w:rPr>
          <w:lang w:val="en-GB"/>
        </w:rPr>
        <w:t xml:space="preserve"> </w:t>
      </w:r>
      <w:r w:rsidR="00A55CB9" w:rsidRPr="15C4C5D1">
        <w:rPr>
          <w:lang w:val="en-GB"/>
        </w:rPr>
        <w:fldChar w:fldCharType="begin"/>
      </w:r>
      <w:r w:rsidR="00A55CB9" w:rsidRPr="15C4C5D1">
        <w:rPr>
          <w:lang w:val="en-GB"/>
        </w:rPr>
        <w:instrText xml:space="preserve"> ADDIN ZOTERO_ITEM CSL_CITATION {"citationID":"dLr5oO3H","properties":{"formattedCitation":"(Surup, Trubetskaya, and Tangstad 2020)","plainCitation":"(Surup, Trubetskaya, and Tangstad 2020)","noteIndex":0},"citationItems":[{"id":13216,"uris":["http://zotero.org/users/9468664/items/GU3VKJII"],"itemData":{"id":13216,"type":"article-journal","abstract":"This paper provides a fundamental and critical review of biomass application as renewable reductant in integrated ferroalloy reduction process. The basis for the review is based on the current process and product quality requirement that bio-based reductants must fulfill. The characteristics of different feedstocks and suitable pre-treatment and post-treatment technologies for their upgrading are evaluated. The existing literature concerning biomass application in ferroalloy industries is reviewed to fill out the research gaps related to charcoal properties provided by current production technologies and the integration of renewable reductants in the existing industrial infrastructure. This review also provides insights and recommendations to the unresolved challenges related to the charcoal process economics. Several possibilities to integrate the production of bio-based reductants with bio-refineries to lower the cost and increase the total efficiency are given. A comparison of challenges related to energy efficient charcoal production and formation of emissions in classical kiln technologies are discussed to underline the potential of bio-based reductant usage in ferroalloy reduction process. © 2020 by the authors. Licensee MDPI, Basel, Switzerland.","archive":"Scopus","container-title":"Processes","DOI":"10.3390/pr8111432","issue":"11","page":"1-41","title":"Charcoal as an alternative reductant in ferroalloy production: A review","volume":"8","author":[{"family":"Surup","given":"G.R."},{"family":"Trubetskaya","given":"A."},{"family":"Tangstad","given":"M."}],"issued":{"date-parts":[["2020"]]}}}],"schema":"https://github.com/citation-style-language/schema/raw/master/csl-citation.json"} </w:instrText>
      </w:r>
      <w:r w:rsidR="00A55CB9" w:rsidRPr="15C4C5D1">
        <w:rPr>
          <w:lang w:val="en-GB"/>
        </w:rPr>
        <w:fldChar w:fldCharType="separate"/>
      </w:r>
      <w:r w:rsidR="17416AA5" w:rsidRPr="15C4C5D1">
        <w:rPr>
          <w:rFonts w:cs="Arial"/>
        </w:rPr>
        <w:t>(Surup, Trubetskaya, and Tangstad 2020)</w:t>
      </w:r>
      <w:r w:rsidR="00A55CB9" w:rsidRPr="15C4C5D1">
        <w:rPr>
          <w:lang w:val="en-GB"/>
        </w:rPr>
        <w:fldChar w:fldCharType="end"/>
      </w:r>
      <w:r w:rsidR="544FD1BE" w:rsidRPr="15C4C5D1">
        <w:rPr>
          <w:lang w:val="en-GB"/>
        </w:rPr>
        <w:t xml:space="preserve">. </w:t>
      </w:r>
      <w:r w:rsidR="50BCD59C" w:rsidRPr="15C4C5D1">
        <w:rPr>
          <w:lang w:val="en-GB"/>
        </w:rPr>
        <w:t xml:space="preserve">Nowadays </w:t>
      </w:r>
      <w:r w:rsidR="44E995D9" w:rsidRPr="15C4C5D1">
        <w:rPr>
          <w:lang w:val="en-GB"/>
        </w:rPr>
        <w:t>fossil-based</w:t>
      </w:r>
      <w:r w:rsidR="50BCD59C" w:rsidRPr="15C4C5D1">
        <w:rPr>
          <w:lang w:val="en-GB"/>
        </w:rPr>
        <w:t xml:space="preserve"> carbon </w:t>
      </w:r>
      <w:r w:rsidR="44E995D9" w:rsidRPr="15C4C5D1">
        <w:rPr>
          <w:lang w:val="en-GB"/>
        </w:rPr>
        <w:t>(i.e., metallurgical coke) is mainly used for metal production processes</w:t>
      </w:r>
      <w:r w:rsidR="186ECCD9" w:rsidRPr="15C4C5D1">
        <w:rPr>
          <w:lang w:val="en-GB"/>
        </w:rPr>
        <w:t xml:space="preserve">. It is therefore critical </w:t>
      </w:r>
      <w:r w:rsidR="1DCA7A37" w:rsidRPr="15C4C5D1">
        <w:rPr>
          <w:lang w:val="en-GB"/>
        </w:rPr>
        <w:t>to</w:t>
      </w:r>
      <w:r w:rsidR="186ECCD9" w:rsidRPr="15C4C5D1">
        <w:rPr>
          <w:lang w:val="en-GB"/>
        </w:rPr>
        <w:t xml:space="preserve"> identify, test and use alternative</w:t>
      </w:r>
      <w:r w:rsidR="1DF23556" w:rsidRPr="15C4C5D1">
        <w:rPr>
          <w:lang w:val="en-GB"/>
        </w:rPr>
        <w:t>s</w:t>
      </w:r>
      <w:r w:rsidR="186ECCD9" w:rsidRPr="15C4C5D1">
        <w:rPr>
          <w:lang w:val="en-GB"/>
        </w:rPr>
        <w:t xml:space="preserve"> </w:t>
      </w:r>
      <w:r w:rsidR="53E8445A" w:rsidRPr="15C4C5D1">
        <w:rPr>
          <w:lang w:val="en-GB"/>
        </w:rPr>
        <w:t>to</w:t>
      </w:r>
      <w:r w:rsidR="186ECCD9" w:rsidRPr="15C4C5D1">
        <w:rPr>
          <w:lang w:val="en-GB"/>
        </w:rPr>
        <w:t xml:space="preserve"> fossil-based carbon, in order to reduce </w:t>
      </w:r>
      <w:r w:rsidR="1DCA7A37" w:rsidRPr="15C4C5D1">
        <w:rPr>
          <w:lang w:val="en-GB"/>
        </w:rPr>
        <w:t xml:space="preserve">the </w:t>
      </w:r>
      <w:r w:rsidR="30C78D54" w:rsidRPr="15C4C5D1">
        <w:rPr>
          <w:lang w:val="en-GB"/>
        </w:rPr>
        <w:t>impact</w:t>
      </w:r>
      <w:r w:rsidR="0B308440" w:rsidRPr="15C4C5D1">
        <w:rPr>
          <w:lang w:val="en-GB"/>
        </w:rPr>
        <w:t>s</w:t>
      </w:r>
      <w:r w:rsidR="30C78D54" w:rsidRPr="15C4C5D1">
        <w:rPr>
          <w:lang w:val="en-GB"/>
        </w:rPr>
        <w:t xml:space="preserve"> of the metallurgical industry </w:t>
      </w:r>
      <w:r w:rsidR="21C61858" w:rsidRPr="15C4C5D1">
        <w:rPr>
          <w:lang w:val="en-GB"/>
        </w:rPr>
        <w:t>on</w:t>
      </w:r>
      <w:r w:rsidR="30C78D54" w:rsidRPr="15C4C5D1">
        <w:rPr>
          <w:lang w:val="en-GB"/>
        </w:rPr>
        <w:t xml:space="preserve"> the environment and </w:t>
      </w:r>
      <w:r w:rsidR="0B308440" w:rsidRPr="15C4C5D1">
        <w:rPr>
          <w:lang w:val="en-GB"/>
        </w:rPr>
        <w:t>CO</w:t>
      </w:r>
      <w:r w:rsidR="0B308440" w:rsidRPr="15C4C5D1">
        <w:rPr>
          <w:vertAlign w:val="subscript"/>
          <w:lang w:val="en-GB"/>
        </w:rPr>
        <w:t>2</w:t>
      </w:r>
      <w:r w:rsidR="0B308440" w:rsidRPr="15C4C5D1">
        <w:rPr>
          <w:lang w:val="en-GB"/>
        </w:rPr>
        <w:t xml:space="preserve"> emissions as well</w:t>
      </w:r>
      <w:r w:rsidR="00A55CB9" w:rsidRPr="15C4C5D1">
        <w:rPr>
          <w:lang w:val="en-GB"/>
        </w:rPr>
        <w:fldChar w:fldCharType="begin"/>
      </w:r>
      <w:r w:rsidR="00A55CB9" w:rsidRPr="15C4C5D1">
        <w:rPr>
          <w:lang w:val="en-GB"/>
        </w:rPr>
        <w:instrText xml:space="preserve"> ADDIN ZOTERO_ITEM CSL_CITATION {"citationID":"6WLJQbAG","properties":{"formattedCitation":"(Wang Liang et al. 2022)","plainCitation":"(Wang Liang et al. 2022)","noteIndex":0},"citationItems":[{"id":16937,"uris":["http://zotero.org/users/9468664/items/S4XGTRKP"],"itemData":{"id":16937,"type":"article-journal","container-title":"Chemical Engineering Transactions","DOI":"10.3303/CET2292117","language":"en","page":"697-702","source":"DOI.org (CSL JSON)","title":"Investigation of the Properties and Reactivity of Biocarbons at High Temperature in a Mixture of Co/Co2","volume":"92","author":[{"literal":"Wang Liang"},{"literal":"Skreiberg Oyvind"},{"literal":"Smith-Hanssen Nicholas"},{"literal":"Jayakumari Sethulakshmy"},{"literal":"Jahrsengene Goril"},{"literal":"Rorvik Stein"},{"literal":"Turn Scott"}],"issued":{"date-parts":[["2022",6]]}}}],"schema":"https://github.com/citation-style-language/schema/raw/master/csl-citation.json"} </w:instrText>
      </w:r>
      <w:r w:rsidR="00A55CB9" w:rsidRPr="15C4C5D1">
        <w:rPr>
          <w:lang w:val="en-GB"/>
        </w:rPr>
        <w:fldChar w:fldCharType="separate"/>
      </w:r>
      <w:r w:rsidR="17416AA5" w:rsidRPr="15C4C5D1">
        <w:rPr>
          <w:rFonts w:cs="Arial"/>
        </w:rPr>
        <w:t>(Wang Liang et al. 2022)</w:t>
      </w:r>
      <w:r w:rsidR="00A55CB9" w:rsidRPr="15C4C5D1">
        <w:rPr>
          <w:lang w:val="en-GB"/>
        </w:rPr>
        <w:fldChar w:fldCharType="end"/>
      </w:r>
      <w:r w:rsidR="0B308440" w:rsidRPr="15C4C5D1">
        <w:rPr>
          <w:lang w:val="en-GB"/>
        </w:rPr>
        <w:t xml:space="preserve">. Biocarbon produced from renewable biomass materials is </w:t>
      </w:r>
      <w:r w:rsidR="48DD8633" w:rsidRPr="15C4C5D1">
        <w:rPr>
          <w:lang w:val="en-GB"/>
        </w:rPr>
        <w:t>a</w:t>
      </w:r>
      <w:r w:rsidR="0B308440" w:rsidRPr="15C4C5D1">
        <w:rPr>
          <w:lang w:val="en-GB"/>
        </w:rPr>
        <w:t xml:space="preserve"> </w:t>
      </w:r>
      <w:r w:rsidR="1DCA7A37" w:rsidRPr="15C4C5D1">
        <w:rPr>
          <w:lang w:val="en-GB"/>
        </w:rPr>
        <w:t>promising option, which ha</w:t>
      </w:r>
      <w:r w:rsidR="1DF23556" w:rsidRPr="15C4C5D1">
        <w:rPr>
          <w:lang w:val="en-GB"/>
        </w:rPr>
        <w:t xml:space="preserve">s gained continuous </w:t>
      </w:r>
      <w:r w:rsidR="48DD8633" w:rsidRPr="15C4C5D1">
        <w:rPr>
          <w:lang w:val="en-GB"/>
        </w:rPr>
        <w:t>interest</w:t>
      </w:r>
      <w:r w:rsidR="1DF23556" w:rsidRPr="15C4C5D1">
        <w:rPr>
          <w:lang w:val="en-GB"/>
        </w:rPr>
        <w:t xml:space="preserve"> </w:t>
      </w:r>
      <w:r w:rsidR="48DD8633" w:rsidRPr="15C4C5D1">
        <w:rPr>
          <w:lang w:val="en-GB"/>
        </w:rPr>
        <w:t>over the</w:t>
      </w:r>
      <w:r w:rsidR="1DF23556" w:rsidRPr="15C4C5D1">
        <w:rPr>
          <w:lang w:val="en-GB"/>
        </w:rPr>
        <w:t xml:space="preserve"> past decades. </w:t>
      </w:r>
      <w:r w:rsidR="31F85CCE" w:rsidRPr="15C4C5D1">
        <w:rPr>
          <w:lang w:val="en-GB"/>
        </w:rPr>
        <w:t xml:space="preserve">In comparison to other biomass materials, woody biomasses </w:t>
      </w:r>
      <w:r w:rsidR="52944B9B" w:rsidRPr="15C4C5D1">
        <w:rPr>
          <w:lang w:val="en-GB"/>
        </w:rPr>
        <w:t xml:space="preserve">often have superior properties as a source for producing biocarbon </w:t>
      </w:r>
      <w:r w:rsidR="62FF02AE" w:rsidRPr="15C4C5D1">
        <w:rPr>
          <w:lang w:val="en-GB"/>
        </w:rPr>
        <w:t>that is used for metal production processe</w:t>
      </w:r>
      <w:r w:rsidR="54FB9A62" w:rsidRPr="15C4C5D1">
        <w:rPr>
          <w:lang w:val="en-GB"/>
        </w:rPr>
        <w:t>s.</w:t>
      </w:r>
      <w:r w:rsidR="0287E7B9" w:rsidRPr="15C4C5D1">
        <w:rPr>
          <w:lang w:val="en-GB"/>
        </w:rPr>
        <w:t xml:space="preserve"> Woody biomass from the forest sector is an abundant resource </w:t>
      </w:r>
      <w:r w:rsidR="54FB9A62" w:rsidRPr="15C4C5D1">
        <w:rPr>
          <w:lang w:val="en-GB"/>
        </w:rPr>
        <w:t xml:space="preserve">for biocarbon production </w:t>
      </w:r>
      <w:r w:rsidR="00A55CB9" w:rsidRPr="15C4C5D1">
        <w:rPr>
          <w:lang w:val="en-GB"/>
        </w:rPr>
        <w:fldChar w:fldCharType="begin"/>
      </w:r>
      <w:r w:rsidR="00A55CB9" w:rsidRPr="15C4C5D1">
        <w:rPr>
          <w:lang w:val="en-GB"/>
        </w:rPr>
        <w:instrText xml:space="preserve"> ADDIN ZOTERO_ITEM CSL_CITATION {"citationID":"OkCBt3pN","properties":{"formattedCitation":"(Singhal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A55CB9" w:rsidRPr="15C4C5D1">
        <w:rPr>
          <w:lang w:val="en-GB"/>
        </w:rPr>
        <w:fldChar w:fldCharType="separate"/>
      </w:r>
      <w:r w:rsidR="15889213" w:rsidRPr="15C4C5D1">
        <w:rPr>
          <w:rFonts w:cs="Arial"/>
        </w:rPr>
        <w:t>(Singhal et al. 2023a)</w:t>
      </w:r>
      <w:r w:rsidR="00A55CB9" w:rsidRPr="15C4C5D1">
        <w:rPr>
          <w:lang w:val="en-GB"/>
        </w:rPr>
        <w:fldChar w:fldCharType="end"/>
      </w:r>
      <w:r w:rsidR="0287E7B9" w:rsidRPr="15C4C5D1">
        <w:rPr>
          <w:lang w:val="en-GB"/>
        </w:rPr>
        <w:t xml:space="preserve">. </w:t>
      </w:r>
      <w:r w:rsidR="265D7BDB" w:rsidRPr="15C4C5D1">
        <w:rPr>
          <w:lang w:val="en-GB"/>
        </w:rPr>
        <w:t xml:space="preserve">However, compared to </w:t>
      </w:r>
      <w:r w:rsidR="72504B32" w:rsidRPr="15C4C5D1">
        <w:rPr>
          <w:lang w:val="en-GB"/>
        </w:rPr>
        <w:t xml:space="preserve">conventional woody biomass (i.e., sawdust, </w:t>
      </w:r>
      <w:r w:rsidR="76A94C83" w:rsidRPr="15C4C5D1">
        <w:rPr>
          <w:lang w:val="en-GB"/>
        </w:rPr>
        <w:lastRenderedPageBreak/>
        <w:t xml:space="preserve">stem wood chips), non-conventional </w:t>
      </w:r>
      <w:r w:rsidR="3339194D" w:rsidRPr="15C4C5D1">
        <w:rPr>
          <w:lang w:val="en-GB"/>
        </w:rPr>
        <w:t xml:space="preserve">woody biomasses have </w:t>
      </w:r>
      <w:r w:rsidR="50018427" w:rsidRPr="15C4C5D1">
        <w:rPr>
          <w:lang w:val="en-GB"/>
        </w:rPr>
        <w:t>heterogeneous</w:t>
      </w:r>
      <w:r w:rsidR="3339194D" w:rsidRPr="15C4C5D1">
        <w:rPr>
          <w:lang w:val="en-GB"/>
        </w:rPr>
        <w:t xml:space="preserve"> properties </w:t>
      </w:r>
      <w:r w:rsidR="50018427" w:rsidRPr="15C4C5D1">
        <w:rPr>
          <w:lang w:val="en-GB"/>
        </w:rPr>
        <w:t>and dra</w:t>
      </w:r>
      <w:r w:rsidR="5752C4D7" w:rsidRPr="15C4C5D1">
        <w:rPr>
          <w:lang w:val="en-GB"/>
        </w:rPr>
        <w:t xml:space="preserve">wbacks </w:t>
      </w:r>
      <w:r w:rsidR="2F69044E" w:rsidRPr="15C4C5D1">
        <w:rPr>
          <w:lang w:val="en-GB"/>
        </w:rPr>
        <w:t>for producing biocarbon that is use</w:t>
      </w:r>
      <w:r w:rsidR="4D13D6A3" w:rsidRPr="15C4C5D1">
        <w:rPr>
          <w:lang w:val="en-GB"/>
        </w:rPr>
        <w:t>able</w:t>
      </w:r>
      <w:r w:rsidR="2F69044E" w:rsidRPr="15C4C5D1">
        <w:rPr>
          <w:lang w:val="en-GB"/>
        </w:rPr>
        <w:t xml:space="preserve"> for metallurgical applications</w:t>
      </w:r>
      <w:r w:rsidR="00A55CB9" w:rsidRPr="15C4C5D1">
        <w:rPr>
          <w:lang w:val="en-GB"/>
        </w:rPr>
        <w:fldChar w:fldCharType="begin"/>
      </w:r>
      <w:r w:rsidR="00A55CB9" w:rsidRPr="15C4C5D1">
        <w:rPr>
          <w:lang w:val="en-GB"/>
        </w:rPr>
        <w:instrText xml:space="preserve"> ADDIN ZOTERO_ITEM CSL_CITATION {"citationID":"cgmx1j6P","properties":{"formattedCitation":"(Singhal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A55CB9" w:rsidRPr="15C4C5D1">
        <w:rPr>
          <w:lang w:val="en-GB"/>
        </w:rPr>
        <w:fldChar w:fldCharType="separate"/>
      </w:r>
      <w:r w:rsidR="15889213" w:rsidRPr="15C4C5D1">
        <w:rPr>
          <w:rFonts w:cs="Arial"/>
        </w:rPr>
        <w:t>(Singhal et al. 2023a)</w:t>
      </w:r>
      <w:r w:rsidR="00A55CB9" w:rsidRPr="15C4C5D1">
        <w:rPr>
          <w:lang w:val="en-GB"/>
        </w:rPr>
        <w:fldChar w:fldCharType="end"/>
      </w:r>
      <w:r w:rsidR="2F69044E" w:rsidRPr="15C4C5D1">
        <w:rPr>
          <w:lang w:val="en-GB"/>
        </w:rPr>
        <w:t xml:space="preserve">. One of the main drawbacks of non-conventional woody biomasses is </w:t>
      </w:r>
      <w:r w:rsidR="4257F28A" w:rsidRPr="15C4C5D1">
        <w:rPr>
          <w:lang w:val="en-GB"/>
        </w:rPr>
        <w:t>t</w:t>
      </w:r>
      <w:r w:rsidR="73D217FB" w:rsidRPr="15C4C5D1">
        <w:rPr>
          <w:lang w:val="en-GB"/>
        </w:rPr>
        <w:t>he high content of inorganic elements that can retain in the produced biocarbon. The presence of inorganic elements in the biocarbon can give negative effects on the metal production processes in different ways</w:t>
      </w:r>
      <w:r w:rsidR="00A55CB9" w:rsidRPr="15C4C5D1">
        <w:rPr>
          <w:lang w:val="en-GB"/>
        </w:rPr>
        <w:fldChar w:fldCharType="begin"/>
      </w:r>
      <w:r w:rsidR="00A55CB9" w:rsidRPr="15C4C5D1">
        <w:rPr>
          <w:lang w:val="en-GB"/>
        </w:rPr>
        <w:instrText xml:space="preserve"> ADDIN ZOTERO_ITEM CSL_CITATION {"citationID":"nCWRqcQo","properties":{"formattedCitation":"(Wang Liang et al. 2022)","plainCitation":"(Wang Liang et al. 2022)","noteIndex":0},"citationItems":[{"id":16937,"uris":["http://zotero.org/users/9468664/items/S4XGTRKP"],"itemData":{"id":16937,"type":"article-journal","container-title":"Chemical Engineering Transactions","DOI":"10.3303/CET2292117","language":"en","page":"697-702","source":"DOI.org (CSL JSON)","title":"Investigation of the Properties and Reactivity of Biocarbons at High Temperature in a Mixture of Co/Co2","volume":"92","author":[{"literal":"Wang Liang"},{"literal":"Skreiberg Oyvind"},{"literal":"Smith-Hanssen Nicholas"},{"literal":"Jayakumari Sethulakshmy"},{"literal":"Jahrsengene Goril"},{"literal":"Rorvik Stein"},{"literal":"Turn Scott"}],"issued":{"date-parts":[["2022",6]]}}}],"schema":"https://github.com/citation-style-language/schema/raw/master/csl-citation.json"} </w:instrText>
      </w:r>
      <w:r w:rsidR="00AB2713">
        <w:rPr>
          <w:lang w:val="en-GB"/>
        </w:rPr>
        <w:fldChar w:fldCharType="separate"/>
      </w:r>
      <w:r w:rsidR="00A55CB9" w:rsidRPr="15C4C5D1">
        <w:rPr>
          <w:lang w:val="en-GB"/>
        </w:rPr>
        <w:fldChar w:fldCharType="end"/>
      </w:r>
      <w:r w:rsidR="73D217FB" w:rsidRPr="15C4C5D1">
        <w:rPr>
          <w:lang w:val="en-GB"/>
        </w:rPr>
        <w:t xml:space="preserve"> </w:t>
      </w:r>
      <w:r w:rsidR="00A55CB9" w:rsidRPr="15C4C5D1">
        <w:rPr>
          <w:lang w:val="en-GB"/>
        </w:rPr>
        <w:fldChar w:fldCharType="begin"/>
      </w:r>
      <w:r w:rsidR="00A55CB9" w:rsidRPr="15C4C5D1">
        <w:rPr>
          <w:lang w:val="en-GB"/>
        </w:rPr>
        <w:instrText xml:space="preserve"> ADDIN ZOTERO_ITEM CSL_CITATION {"citationID":"RcsSOMQL","properties":{"formattedCitation":"(Wang Liang et al. 2022)","plainCitation":"(Wang Liang et al. 2022)","noteIndex":0},"citationItems":[{"id":16937,"uris":["http://zotero.org/users/9468664/items/S4XGTRKP"],"itemData":{"id":16937,"type":"article-journal","container-title":"Chemical Engineering Transactions","DOI":"10.3303/CET2292117","language":"en","page":"697-702","source":"DOI.org (CSL JSON)","title":"Investigation of the Properties and Reactivity of Biocarbons at High Temperature in a Mixture of Co/Co2","volume":"92","author":[{"literal":"Wang Liang"},{"literal":"Skreiberg Oyvind"},{"literal":"Smith-Hanssen Nicholas"},{"literal":"Jayakumari Sethulakshmy"},{"literal":"Jahrsengene Goril"},{"literal":"Rorvik Stein"},{"literal":"Turn Scott"}],"issued":{"date-parts":[["2022",6]]}}}],"schema":"https://github.com/citation-style-language/schema/raw/master/csl-citation.json"} </w:instrText>
      </w:r>
      <w:r w:rsidR="00A55CB9" w:rsidRPr="15C4C5D1">
        <w:rPr>
          <w:lang w:val="en-GB"/>
        </w:rPr>
        <w:fldChar w:fldCharType="separate"/>
      </w:r>
      <w:r w:rsidR="73D217FB" w:rsidRPr="15C4C5D1">
        <w:rPr>
          <w:rFonts w:cs="Arial"/>
        </w:rPr>
        <w:t>(Wang Liang et al. 2022)</w:t>
      </w:r>
      <w:r w:rsidR="00A55CB9" w:rsidRPr="15C4C5D1">
        <w:rPr>
          <w:lang w:val="en-GB"/>
        </w:rPr>
        <w:fldChar w:fldCharType="end"/>
      </w:r>
      <w:r w:rsidR="49F1FD70" w:rsidRPr="15C4C5D1">
        <w:rPr>
          <w:rFonts w:cs="Arial"/>
        </w:rPr>
        <w:t>.</w:t>
      </w:r>
      <w:r w:rsidR="7391D987" w:rsidRPr="15C4C5D1">
        <w:rPr>
          <w:lang w:val="en-GB"/>
        </w:rPr>
        <w:t xml:space="preserve"> </w:t>
      </w:r>
      <w:r w:rsidR="318A38EF" w:rsidRPr="15C4C5D1">
        <w:rPr>
          <w:lang w:val="en-GB"/>
        </w:rPr>
        <w:t xml:space="preserve">Therefore, it is critical to </w:t>
      </w:r>
      <w:r w:rsidR="0CE33A3F" w:rsidRPr="15C4C5D1">
        <w:rPr>
          <w:lang w:val="en-GB"/>
        </w:rPr>
        <w:t>reduce</w:t>
      </w:r>
      <w:r w:rsidR="060D8E0F" w:rsidRPr="15C4C5D1">
        <w:rPr>
          <w:lang w:val="en-GB"/>
        </w:rPr>
        <w:t xml:space="preserve"> amounts of the unwanted inorganic elements in the biocarbon</w:t>
      </w:r>
      <w:r w:rsidR="0CE33A3F" w:rsidRPr="15C4C5D1">
        <w:rPr>
          <w:lang w:val="en-GB"/>
        </w:rPr>
        <w:t xml:space="preserve">. </w:t>
      </w:r>
      <w:r w:rsidR="79C857FC" w:rsidRPr="15C4C5D1">
        <w:rPr>
          <w:lang w:val="en-GB"/>
        </w:rPr>
        <w:t>Water l</w:t>
      </w:r>
      <w:r w:rsidR="47489521" w:rsidRPr="15C4C5D1">
        <w:rPr>
          <w:lang w:val="en-GB"/>
        </w:rPr>
        <w:t xml:space="preserve">eaching has been studied and tested </w:t>
      </w:r>
      <w:r w:rsidR="602C5D93" w:rsidRPr="15C4C5D1">
        <w:rPr>
          <w:lang w:val="en-GB"/>
        </w:rPr>
        <w:t>for washing away the inorganic elements in the biomass before further therm</w:t>
      </w:r>
      <w:r w:rsidR="6D8704E5" w:rsidRPr="15C4C5D1">
        <w:rPr>
          <w:lang w:val="en-GB"/>
        </w:rPr>
        <w:t>o</w:t>
      </w:r>
      <w:r w:rsidR="602C5D93" w:rsidRPr="15C4C5D1">
        <w:rPr>
          <w:lang w:val="en-GB"/>
        </w:rPr>
        <w:t xml:space="preserve">chemical conversion </w:t>
      </w:r>
      <w:r w:rsidR="0E7375E7" w:rsidRPr="15C4C5D1">
        <w:rPr>
          <w:lang w:val="en-GB"/>
        </w:rPr>
        <w:t xml:space="preserve">of it. </w:t>
      </w:r>
      <w:r w:rsidR="09F3AA67" w:rsidRPr="15C4C5D1">
        <w:rPr>
          <w:lang w:val="en-GB"/>
        </w:rPr>
        <w:t xml:space="preserve">There are different factors that will affect </w:t>
      </w:r>
      <w:r w:rsidR="748D5D92" w:rsidRPr="15C4C5D1">
        <w:rPr>
          <w:lang w:val="en-GB"/>
        </w:rPr>
        <w:t xml:space="preserve">the </w:t>
      </w:r>
      <w:r w:rsidR="09F3AA67" w:rsidRPr="15C4C5D1">
        <w:rPr>
          <w:lang w:val="en-GB"/>
        </w:rPr>
        <w:t xml:space="preserve">efficiency </w:t>
      </w:r>
      <w:r w:rsidR="4B1E5E8D" w:rsidRPr="15C4C5D1">
        <w:rPr>
          <w:lang w:val="en-GB"/>
        </w:rPr>
        <w:t>of</w:t>
      </w:r>
      <w:r w:rsidR="3698C2D4" w:rsidRPr="15C4C5D1">
        <w:rPr>
          <w:lang w:val="en-GB"/>
        </w:rPr>
        <w:t xml:space="preserve"> leaching out the inorganic elements in biomass materials</w:t>
      </w:r>
      <w:r w:rsidR="00A55CB9" w:rsidRPr="15C4C5D1">
        <w:rPr>
          <w:lang w:val="en-GB"/>
        </w:rPr>
        <w:fldChar w:fldCharType="begin"/>
      </w:r>
      <w:r w:rsidR="00A55CB9" w:rsidRPr="15C4C5D1">
        <w:rPr>
          <w:lang w:val="en-GB"/>
        </w:rPr>
        <w:instrText xml:space="preserve"> ADDIN ZOTERO_ITEM CSL_CITATION {"citationID":"lawEQ575","properties":{"formattedCitation":"(Liaw and Wu 2013a)","plainCitation":"(Liaw and Wu 2013a)","noteIndex":0},"citationItems":[{"id":22058,"uris":["http://zotero.org/users/9468664/items/HXZ8IV7G"],"itemData":{"id":22058,"type":"article-journal","abstract":"Over 30% and </w:instrText>
      </w:r>
      <w:r w:rsidR="00A55CB9" w:rsidRPr="15C4C5D1">
        <w:rPr>
          <w:rFonts w:ascii="Cambria Math" w:hAnsi="Cambria Math" w:cs="Cambria Math"/>
          <w:lang w:val="en-GB"/>
        </w:rPr>
        <w:instrText>∼</w:instrText>
      </w:r>
      <w:r w:rsidR="00A55CB9" w:rsidRPr="15C4C5D1">
        <w:rPr>
          <w:lang w:val="en-GB"/>
        </w:rPr>
        <w:instrText xml:space="preserve">2% (on a carbon basis) organic matter can be leached from mallee leaf and wood by water, respectively, producing acidic leachates containing organic acids. As a result, there are significant differences in the leaching characteristics of both organic and inorganic species in biomass between batch and semi-continuous leaching operations. Under conventional batch leaching, the acidic leachate continuously contacts the biomass for a prolonged period, resulting in the leaching of at least some water-insoluble inorganic species (e.g., organically bound) from biomass. Therefore, the batch leaching method clearly overestimates the amount of water-soluble inorganic species in biomass and exhibits two-step leaching kinetics, i.e. a rapid leaching step for an initial short period followed by a slow leaching step for a relatively long period. This study further develops a semi-continuous leaching method to address this issue via minimizing the contact between the leachate and the biomass sample. The semi-continuous leaching quantifies the true water-soluble inorganic species in biomass. Its leaching kinetics include only the first rapid leaching step, with the disappearance of the second slow-leaching step due to the absence of the interaction between acidic leachate and biomass. The results suggest that in the sequential extraction scheme used in chemical fractionation, semi-continuous (instead of batch) water leaching method should be used for quantifying water-soluble inorganic species in biomass. Attention should also be paid to the potentially substantial loss of fuel materials when utilizing water leaching as a pretreatment method to remove inherent inorganic species in biomass for fuel quality improvement. As result of overestimating water-soluble inorganic species and loss of organic matter, care must be taken when using water batch washing as a method for studying the effect of the inherent water-soluble inorganic species on thermochemical reactions of biomass.","container-title":"Industrial &amp; Engineering Chemistry Research","DOI":"10.1021/ie3031168","ISSN":"0888-5885","issue":"11","journalAbbreviation":"Ind. Eng. Chem. Res.","note":"publisher: American Chemical Society","page":"4280-4289","source":"ACS Publications","title":"Leaching Characteristics of Organic and Inorganic Matter from Biomass by Water: Differences between Batch and Semi-continuous Operations","title-short":"Leaching Characteristics of Organic and Inorganic Matter from Biomass by Water","volume":"52","author":[{"family":"Liaw","given":"Sui Boon"},{"family":"Wu","given":"Hongwei"}],"issued":{"date-parts":[["2013",3,20]]}}}],"schema":"https://github.com/citation-style-language/schema/raw/master/csl-citation.json"} </w:instrText>
      </w:r>
      <w:r w:rsidR="00A55CB9" w:rsidRPr="15C4C5D1">
        <w:rPr>
          <w:lang w:val="en-GB"/>
        </w:rPr>
        <w:fldChar w:fldCharType="separate"/>
      </w:r>
      <w:r w:rsidR="4DF72D0C" w:rsidRPr="15C4C5D1">
        <w:rPr>
          <w:rFonts w:cs="Arial"/>
        </w:rPr>
        <w:t>(Liaw and Wu 2013a)</w:t>
      </w:r>
      <w:r w:rsidR="00A55CB9" w:rsidRPr="15C4C5D1">
        <w:rPr>
          <w:lang w:val="en-GB"/>
        </w:rPr>
        <w:fldChar w:fldCharType="end"/>
      </w:r>
      <w:r w:rsidR="3698C2D4" w:rsidRPr="15C4C5D1">
        <w:rPr>
          <w:lang w:val="en-GB"/>
        </w:rPr>
        <w:t xml:space="preserve">. In addition, leaching treatment will also impact </w:t>
      </w:r>
      <w:r w:rsidR="6542E197" w:rsidRPr="15C4C5D1">
        <w:rPr>
          <w:lang w:val="en-GB"/>
        </w:rPr>
        <w:t xml:space="preserve">the </w:t>
      </w:r>
      <w:r w:rsidR="3698C2D4" w:rsidRPr="15C4C5D1">
        <w:rPr>
          <w:lang w:val="en-GB"/>
        </w:rPr>
        <w:t>physi</w:t>
      </w:r>
      <w:r w:rsidR="6542E197" w:rsidRPr="15C4C5D1">
        <w:rPr>
          <w:lang w:val="en-GB"/>
        </w:rPr>
        <w:t>o-chemical properties of the biomass materials</w:t>
      </w:r>
      <w:r w:rsidR="761CC3A7" w:rsidRPr="15C4C5D1">
        <w:rPr>
          <w:lang w:val="en-GB"/>
        </w:rPr>
        <w:t>, which</w:t>
      </w:r>
      <w:r w:rsidR="6542E197" w:rsidRPr="15C4C5D1">
        <w:rPr>
          <w:lang w:val="en-GB"/>
        </w:rPr>
        <w:t xml:space="preserve"> further affect </w:t>
      </w:r>
      <w:r w:rsidR="761CC3A7" w:rsidRPr="15C4C5D1">
        <w:rPr>
          <w:lang w:val="en-GB"/>
        </w:rPr>
        <w:t xml:space="preserve">the conversion </w:t>
      </w:r>
      <w:r w:rsidR="4B1E5E8D" w:rsidRPr="15C4C5D1">
        <w:rPr>
          <w:lang w:val="en-GB"/>
        </w:rPr>
        <w:t>behaviours</w:t>
      </w:r>
      <w:r w:rsidR="761CC3A7" w:rsidRPr="15C4C5D1">
        <w:rPr>
          <w:lang w:val="en-GB"/>
        </w:rPr>
        <w:t xml:space="preserve"> of the biomass and yields and properties of products consequently</w:t>
      </w:r>
      <w:r w:rsidR="00A55CB9" w:rsidRPr="15C4C5D1">
        <w:rPr>
          <w:lang w:val="en-GB"/>
        </w:rPr>
        <w:fldChar w:fldCharType="begin"/>
      </w:r>
      <w:r w:rsidR="00A55CB9" w:rsidRPr="15C4C5D1">
        <w:rPr>
          <w:lang w:val="en-GB"/>
        </w:rPr>
        <w:instrText xml:space="preserve"> ADDIN ZOTERO_ITEM CSL_CITATION {"citationID":"aBMKvQ3M","properties":{"formattedCitation":"(Vassilev and Vassileva 2019; Giudicianni et al. 2021)","plainCitation":"(Vassilev and Vassileva 2019; Giudicianni et al. 2021)","noteIndex":0},"citationItems":[{"id":21320,"uris":["http://zotero.org/users/9468664/items/NRJ4CUQI"],"itemData":{"id":21320,"type":"article-journal","abstract":"An overview of the water-soluble fractions of biomass and biomass ash (BA) and their significance for solid biofuel application was conducted based on reference peer-reviewed data plus our own investigations. Characteristics such as fluid matter and moisture of biomass, composition, and properties of water-soluble fractions isolated from biomass and BA are considered, including fraction yield, content of water-soluble elements, phase-mineral composition, pH, and electrical conductivity. It was found that the water-soluble fraction of biomass and BA is highly enriched in Cl, S, K, Na, N, and P and some hazardous trace elements with unfavorable modes of element occurrences such as alkaline chlorides, sulfates, nitrates, carbonates, oxalates, and some oxyhydroxides, phosphates, and amorphous material. These compounds provoke the most critical technological (slagging, deposit formation, fouling, and corrosion) and environmental (fine particle partitioning, volatilization of hazardous air pollutant elements, and contamination of air, water, soil, and plant) challenges during the thermochemical conversion of biomass and BA processing. The reduction or immobilization of the undesirable water-soluble components in salt-tolerant biomass and BA can be achieved by feedstock selection, modification of harvesting and fertilization practices, natural or industrial water washing, fuel blending, and use of additives before processing. On the other hand, the water-soluble fraction leached from biomass and BA can be utilized for the recovery of some elements, synthesis of some minerals and production of soil amendments and different materials, whereas the water-soluble components in BA can contribute for capture and storage of atmospheric CO2.","container-title":"Energy &amp; Fuels","DOI":"10.1021/acs.energyfuels.9b00081","ISSN":"0887-0624","issue":"4","journalAbbreviation":"Energy Fuels","note":"publisher: American Chemical Society","page":"2763-2777","source":"ACS Publications","title":"Water-Soluble Fractions of Biomass and Biomass Ash and Their Significance for Biofuel Application","volume":"33","author":[{"family":"Vassilev","given":"Stanislav V."},{"family":"Vassileva","given":"Christina G."}],"issued":{"date-parts":[["2019",4,18]]}},"label":"page"},{"id":10128,"uris":["http://zotero.org/users/9468664/items/2MUH4AVT"],"itemData":{"id":10128,"type":"article-journal","abstract":"One of the main drawbacks of using biomass as pyrolysis feedstock consists of the huge variability of the different biomass resources which undermines the viability of downstream processes. Inherent inorganic elements greatly contribute to enhance the compositional variability issues due to their catalytic effect (especially alkali and alkaline earth metals (AAEMs)) and the technical problems arising due to their presence. Due to the different pretreatments adopted in the experimental investigations as well as the different reactor configurations and experimental conditions, some mechanisms involving interactions between these elements and the biomass organic fraction during pyrolysis are still debated. This is the reason why predicting the results of these interactions by adapting the existing kinetic models of pyrolysis is still challenging. In this work, the most prominent experimental works of the last 10 years dealing with the catalytic effects of biomass inherent metals on the pyrolysis process are reviewed. Reaction pathways, products distributions and characteristics, and impacts on the products utilization are discussed with a focus on AAEMs and on potential toxic metallic elements in hyperaccumulator plants. The literature findings are discussed in relation to the applied laboratory procedures controlling the concentration of inherent inorganic elements, their capability of preserving the chemical integrity of the main organic components, and the ability of resembling the inherent inorganic elements in the raw biomass. The goal is to reveal possible experimental inconsistencies and to provide a clear scheme of the reaction pathways altered by the presence of inherent inorganics. This analysis paves the way for the examination of the proposed modifications of the existing models aiming at capturing the effect of inorganics on pyrolysis kinetics. Finally, the most relevant shortcomings and bottlenecks in existing experimental and modeling approaches are analyzed and directions for further studies are suggested.","container-title":"Energy &amp; Fuels","DOI":"10.1021/acs.energyfuels.0c04046","ISSN":"0887-0624","issue":"7","journalAbbreviation":"Energy Fuels","note":"publisher: American Chemical Society","page":"5407-5478","source":"ACS Publications","title":"Inherent Metal Elements in Biomass Pyrolysis: A Review","title-short":"Inherent Metal Elements in Biomass Pyrolysis","volume":"35","author":[{"family":"Giudicianni","given":"Paola"},{"family":"Gargiulo","given":"Valentina"},{"family":"Grottola","given":"Corinna Maria"},{"family":"Alfè","given":"Michela"},{"family":"Ferreiro","given":"Ana Isabel"},{"family":"Mendes","given":"Miguel Abreu Almeida"},{"family":"Fagnano","given":"Massimo"},{"family":"Ragucci","given":"Raffaele"}],"issued":{"date-parts":[["2021",4,1]]}},"label":"page"}],"schema":"https://github.com/citation-style-language/schema/raw/master/csl-citation.json"} </w:instrText>
      </w:r>
      <w:r w:rsidR="00A55CB9" w:rsidRPr="15C4C5D1">
        <w:rPr>
          <w:lang w:val="en-GB"/>
        </w:rPr>
        <w:fldChar w:fldCharType="separate"/>
      </w:r>
      <w:r w:rsidR="4E300E5F" w:rsidRPr="15C4C5D1">
        <w:rPr>
          <w:rFonts w:cs="Arial"/>
        </w:rPr>
        <w:t>(Vassilev and Vassileva 2019; Giudicianni et al. 2021)</w:t>
      </w:r>
      <w:r w:rsidR="00A55CB9" w:rsidRPr="15C4C5D1">
        <w:rPr>
          <w:lang w:val="en-GB"/>
        </w:rPr>
        <w:fldChar w:fldCharType="end"/>
      </w:r>
      <w:r w:rsidR="761CC3A7" w:rsidRPr="15C4C5D1">
        <w:rPr>
          <w:lang w:val="en-GB"/>
        </w:rPr>
        <w:t xml:space="preserve">. </w:t>
      </w:r>
      <w:r w:rsidR="6267AA3D" w:rsidRPr="15C4C5D1">
        <w:rPr>
          <w:lang w:val="en-GB"/>
        </w:rPr>
        <w:t>The aim of this work is to critical</w:t>
      </w:r>
      <w:r w:rsidR="198823C9" w:rsidRPr="15C4C5D1">
        <w:rPr>
          <w:lang w:val="en-GB"/>
        </w:rPr>
        <w:t>ly</w:t>
      </w:r>
      <w:r w:rsidR="6267AA3D" w:rsidRPr="15C4C5D1">
        <w:rPr>
          <w:lang w:val="en-GB"/>
        </w:rPr>
        <w:t xml:space="preserve"> review </w:t>
      </w:r>
      <w:r w:rsidR="79C857FC" w:rsidRPr="15C4C5D1">
        <w:rPr>
          <w:lang w:val="en-GB"/>
        </w:rPr>
        <w:t xml:space="preserve">key aspects related to </w:t>
      </w:r>
      <w:r w:rsidR="3EA453FF" w:rsidRPr="15C4C5D1">
        <w:rPr>
          <w:lang w:val="en-GB"/>
        </w:rPr>
        <w:t xml:space="preserve">the </w:t>
      </w:r>
      <w:r w:rsidR="79C857FC" w:rsidRPr="15C4C5D1">
        <w:rPr>
          <w:lang w:val="en-GB"/>
        </w:rPr>
        <w:t>water leaching of non-conventional woody biomass</w:t>
      </w:r>
      <w:r w:rsidR="4B1E5E8D" w:rsidRPr="15C4C5D1">
        <w:rPr>
          <w:lang w:val="en-GB"/>
        </w:rPr>
        <w:t xml:space="preserve">. The first part of this review briefly </w:t>
      </w:r>
      <w:r w:rsidR="3EA453FF" w:rsidRPr="15C4C5D1">
        <w:rPr>
          <w:lang w:val="en-GB"/>
        </w:rPr>
        <w:t>introduces</w:t>
      </w:r>
      <w:r w:rsidR="6413E534" w:rsidRPr="15C4C5D1">
        <w:rPr>
          <w:lang w:val="en-GB"/>
        </w:rPr>
        <w:t xml:space="preserve"> </w:t>
      </w:r>
      <w:r w:rsidR="54730556" w:rsidRPr="15C4C5D1">
        <w:rPr>
          <w:lang w:val="en-GB"/>
        </w:rPr>
        <w:t xml:space="preserve">the </w:t>
      </w:r>
      <w:r w:rsidR="6413E534" w:rsidRPr="15C4C5D1">
        <w:rPr>
          <w:lang w:val="en-GB"/>
        </w:rPr>
        <w:t xml:space="preserve">presence of inorganic elements in biomass materials. The second part focuses on </w:t>
      </w:r>
      <w:r w:rsidR="5DB0F193" w:rsidRPr="15C4C5D1">
        <w:rPr>
          <w:lang w:val="en-GB"/>
        </w:rPr>
        <w:t xml:space="preserve">a </w:t>
      </w:r>
      <w:r w:rsidR="7794B97A" w:rsidRPr="15C4C5D1">
        <w:rPr>
          <w:lang w:val="en-GB"/>
        </w:rPr>
        <w:t xml:space="preserve">review on </w:t>
      </w:r>
      <w:r w:rsidR="041C74BF" w:rsidRPr="15C4C5D1">
        <w:rPr>
          <w:lang w:val="en-GB"/>
        </w:rPr>
        <w:t>laboratory studies on water leaching of biomass</w:t>
      </w:r>
      <w:r w:rsidR="128BD45B" w:rsidRPr="15C4C5D1">
        <w:rPr>
          <w:lang w:val="en-GB"/>
        </w:rPr>
        <w:t xml:space="preserve">es. It </w:t>
      </w:r>
      <w:r w:rsidR="2116B871" w:rsidRPr="15C4C5D1">
        <w:rPr>
          <w:lang w:val="en-GB"/>
        </w:rPr>
        <w:t>covers</w:t>
      </w:r>
      <w:r w:rsidR="128BD45B" w:rsidRPr="15C4C5D1">
        <w:rPr>
          <w:lang w:val="en-GB"/>
        </w:rPr>
        <w:t xml:space="preserve"> factors </w:t>
      </w:r>
      <w:r w:rsidR="2116B871" w:rsidRPr="15C4C5D1">
        <w:rPr>
          <w:lang w:val="en-GB"/>
        </w:rPr>
        <w:t xml:space="preserve">affecting water leaching efficiency and </w:t>
      </w:r>
      <w:r w:rsidR="441A4238" w:rsidRPr="15C4C5D1">
        <w:rPr>
          <w:lang w:val="en-GB"/>
        </w:rPr>
        <w:t xml:space="preserve">key findings available in the </w:t>
      </w:r>
      <w:r w:rsidR="3FEEA5CD" w:rsidRPr="15C4C5D1">
        <w:rPr>
          <w:lang w:val="en-GB"/>
        </w:rPr>
        <w:t>literature</w:t>
      </w:r>
      <w:r w:rsidR="441A4238" w:rsidRPr="15C4C5D1">
        <w:rPr>
          <w:lang w:val="en-GB"/>
        </w:rPr>
        <w:t xml:space="preserve">. </w:t>
      </w:r>
      <w:r w:rsidR="3FEEA5CD" w:rsidRPr="15C4C5D1">
        <w:rPr>
          <w:lang w:val="en-GB"/>
        </w:rPr>
        <w:t xml:space="preserve">The </w:t>
      </w:r>
      <w:r w:rsidR="2153D14E" w:rsidRPr="15C4C5D1">
        <w:rPr>
          <w:lang w:val="en-GB"/>
        </w:rPr>
        <w:t xml:space="preserve">third </w:t>
      </w:r>
      <w:r w:rsidR="3FEEA5CD" w:rsidRPr="15C4C5D1">
        <w:rPr>
          <w:lang w:val="en-GB"/>
        </w:rPr>
        <w:t xml:space="preserve">part of the review </w:t>
      </w:r>
      <w:r w:rsidR="77D5BF35" w:rsidRPr="15C4C5D1">
        <w:rPr>
          <w:lang w:val="en-GB"/>
        </w:rPr>
        <w:t xml:space="preserve">is devoted to </w:t>
      </w:r>
      <w:r w:rsidR="5616DA4E" w:rsidRPr="15C4C5D1">
        <w:rPr>
          <w:lang w:val="en-GB"/>
        </w:rPr>
        <w:t xml:space="preserve">discussions on </w:t>
      </w:r>
      <w:r w:rsidR="77D5BF35" w:rsidRPr="15C4C5D1">
        <w:rPr>
          <w:lang w:val="en-GB"/>
        </w:rPr>
        <w:t>influences of leaching on yields</w:t>
      </w:r>
      <w:r w:rsidR="29F8623B" w:rsidRPr="15C4C5D1">
        <w:rPr>
          <w:lang w:val="en-GB"/>
        </w:rPr>
        <w:t xml:space="preserve"> and </w:t>
      </w:r>
      <w:r w:rsidR="77D5BF35" w:rsidRPr="15C4C5D1">
        <w:rPr>
          <w:lang w:val="en-GB"/>
        </w:rPr>
        <w:t xml:space="preserve">properties </w:t>
      </w:r>
      <w:r w:rsidR="29F8623B" w:rsidRPr="15C4C5D1">
        <w:rPr>
          <w:lang w:val="en-GB"/>
        </w:rPr>
        <w:t xml:space="preserve">of products from non-conventional woody biomasses, focusing on </w:t>
      </w:r>
      <w:r w:rsidR="5DB0F193" w:rsidRPr="15C4C5D1">
        <w:rPr>
          <w:lang w:val="en-GB"/>
        </w:rPr>
        <w:t xml:space="preserve">the </w:t>
      </w:r>
      <w:r w:rsidR="09F646EA" w:rsidRPr="15C4C5D1">
        <w:rPr>
          <w:lang w:val="en-GB"/>
        </w:rPr>
        <w:t xml:space="preserve">application of biocarbon for metal production. In the end, </w:t>
      </w:r>
      <w:r w:rsidR="3D35B3CC" w:rsidRPr="15C4C5D1">
        <w:rPr>
          <w:lang w:val="en-GB"/>
        </w:rPr>
        <w:t>summary</w:t>
      </w:r>
      <w:r w:rsidR="09F646EA" w:rsidRPr="15C4C5D1">
        <w:rPr>
          <w:lang w:val="en-GB"/>
        </w:rPr>
        <w:t xml:space="preserve"> and outlook </w:t>
      </w:r>
      <w:r w:rsidR="59A64B50" w:rsidRPr="15C4C5D1">
        <w:rPr>
          <w:lang w:val="en-GB"/>
        </w:rPr>
        <w:t xml:space="preserve">are provided </w:t>
      </w:r>
      <w:r w:rsidR="14E2DE19" w:rsidRPr="15C4C5D1">
        <w:rPr>
          <w:lang w:val="en-GB"/>
        </w:rPr>
        <w:t>regarding</w:t>
      </w:r>
      <w:r w:rsidR="42CFF824" w:rsidRPr="15C4C5D1">
        <w:rPr>
          <w:lang w:val="en-GB"/>
        </w:rPr>
        <w:t xml:space="preserve"> challenges, obstacles and possibilities for efficient water leaching of non-conventional woody biomass</w:t>
      </w:r>
      <w:r w:rsidR="3EA453FF" w:rsidRPr="15C4C5D1">
        <w:rPr>
          <w:lang w:val="en-GB"/>
        </w:rPr>
        <w:t xml:space="preserve">, </w:t>
      </w:r>
      <w:proofErr w:type="gramStart"/>
      <w:r w:rsidR="3EA453FF" w:rsidRPr="15C4C5D1">
        <w:rPr>
          <w:lang w:val="en-GB"/>
        </w:rPr>
        <w:t>in order to</w:t>
      </w:r>
      <w:proofErr w:type="gramEnd"/>
      <w:r w:rsidR="3EA453FF" w:rsidRPr="15C4C5D1">
        <w:rPr>
          <w:lang w:val="en-GB"/>
        </w:rPr>
        <w:t xml:space="preserve"> produce biocarbon with desired properties for metal production. </w:t>
      </w:r>
    </w:p>
    <w:p w14:paraId="1E864CA0" w14:textId="3E8D6A2C" w:rsidR="003455AB" w:rsidRPr="00B57B36" w:rsidRDefault="003455AB" w:rsidP="00155006">
      <w:pPr>
        <w:pStyle w:val="CETHeading1"/>
        <w:spacing w:before="120"/>
      </w:pPr>
      <w:r>
        <w:t xml:space="preserve">Concentration and form of inorganic elements </w:t>
      </w:r>
    </w:p>
    <w:p w14:paraId="2A046F25" w14:textId="4F124024" w:rsidR="00160583" w:rsidRDefault="0B4BB67A" w:rsidP="00160583">
      <w:pPr>
        <w:pStyle w:val="CETBodytext"/>
        <w:rPr>
          <w:lang w:val="en-GB"/>
        </w:rPr>
      </w:pPr>
      <w:r w:rsidRPr="15C4C5D1">
        <w:rPr>
          <w:lang w:val="en-GB"/>
        </w:rPr>
        <w:t xml:space="preserve">The inorganic elements in the biomasses are normally </w:t>
      </w:r>
      <w:r w:rsidR="02D2A51B" w:rsidRPr="15C4C5D1">
        <w:rPr>
          <w:lang w:val="en-GB"/>
        </w:rPr>
        <w:t xml:space="preserve">nutrients that are essential for plant growth. </w:t>
      </w:r>
      <w:r w:rsidR="6774957C" w:rsidRPr="15C4C5D1">
        <w:rPr>
          <w:lang w:val="en-GB"/>
        </w:rPr>
        <w:t xml:space="preserve">In general, the inorganic elements in the biomasses can be grouped as </w:t>
      </w:r>
      <w:r w:rsidR="741471D1" w:rsidRPr="15C4C5D1">
        <w:rPr>
          <w:lang w:val="en-GB"/>
        </w:rPr>
        <w:t>major</w:t>
      </w:r>
      <w:r w:rsidR="0B94E7AC" w:rsidRPr="15C4C5D1">
        <w:rPr>
          <w:lang w:val="en-GB"/>
        </w:rPr>
        <w:t xml:space="preserve"> elements including Ca, K, Mg, P</w:t>
      </w:r>
      <w:r w:rsidR="31D01E48" w:rsidRPr="15C4C5D1">
        <w:rPr>
          <w:lang w:val="en-GB"/>
        </w:rPr>
        <w:t>,</w:t>
      </w:r>
      <w:r w:rsidR="0B94E7AC" w:rsidRPr="15C4C5D1">
        <w:rPr>
          <w:lang w:val="en-GB"/>
        </w:rPr>
        <w:t xml:space="preserve"> S</w:t>
      </w:r>
      <w:r w:rsidR="31D01E48" w:rsidRPr="15C4C5D1">
        <w:rPr>
          <w:lang w:val="en-GB"/>
        </w:rPr>
        <w:t>, Si and Al</w:t>
      </w:r>
      <w:r w:rsidR="2731ECA5" w:rsidRPr="15C4C5D1">
        <w:rPr>
          <w:lang w:val="en-GB"/>
        </w:rPr>
        <w:t xml:space="preserve">, which often are abundant in most biomass materials with </w:t>
      </w:r>
      <w:r w:rsidR="401089AF" w:rsidRPr="15C4C5D1">
        <w:rPr>
          <w:lang w:val="en-GB"/>
        </w:rPr>
        <w:t xml:space="preserve">high </w:t>
      </w:r>
      <w:r w:rsidR="2731ECA5" w:rsidRPr="15C4C5D1">
        <w:rPr>
          <w:lang w:val="en-GB"/>
        </w:rPr>
        <w:t xml:space="preserve">concentrations </w:t>
      </w:r>
      <w:r w:rsidR="401089AF" w:rsidRPr="15C4C5D1">
        <w:rPr>
          <w:lang w:val="en-GB"/>
        </w:rPr>
        <w:t>(i.e.,</w:t>
      </w:r>
      <w:r w:rsidR="2731ECA5" w:rsidRPr="15C4C5D1">
        <w:rPr>
          <w:lang w:val="en-GB"/>
        </w:rPr>
        <w:t xml:space="preserve"> </w:t>
      </w:r>
      <w:r w:rsidR="401089AF" w:rsidRPr="15C4C5D1">
        <w:rPr>
          <w:lang w:val="en-GB"/>
        </w:rPr>
        <w:t>&gt;</w:t>
      </w:r>
      <w:r w:rsidR="2731ECA5" w:rsidRPr="15C4C5D1">
        <w:rPr>
          <w:lang w:val="en-GB"/>
        </w:rPr>
        <w:t>1000 ppm</w:t>
      </w:r>
      <w:r w:rsidR="401089AF" w:rsidRPr="15C4C5D1">
        <w:rPr>
          <w:lang w:val="en-GB"/>
        </w:rPr>
        <w:t>)</w:t>
      </w:r>
      <w:r w:rsidR="00B80B7E" w:rsidRPr="15C4C5D1">
        <w:rPr>
          <w:lang w:val="en-GB"/>
        </w:rPr>
        <w:fldChar w:fldCharType="begin"/>
      </w:r>
      <w:r w:rsidR="00B80B7E" w:rsidRPr="15C4C5D1">
        <w:rPr>
          <w:lang w:val="en-GB"/>
        </w:rPr>
        <w:instrText xml:space="preserve"> ADDIN ZOTERO_ITEM CSL_CITATION {"citationID":"DpJvHjaY","properties":{"formattedCitation":"(Werkelin et al. 2010)","plainCitation":"(Werkelin et al. 2010)","noteIndex":0},"citationItems":[{"id":22094,"uris":["http://zotero.org/users/9468664/items/JKEDB3MK"],"itemData":{"id":22094,"type":"article-journal","abstract":"Advanced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schema":"https://github.com/citation-style-language/schema/raw/master/csl-citation.json"} </w:instrText>
      </w:r>
      <w:r w:rsidR="00B80B7E" w:rsidRPr="15C4C5D1">
        <w:rPr>
          <w:lang w:val="en-GB"/>
        </w:rPr>
        <w:fldChar w:fldCharType="separate"/>
      </w:r>
      <w:r w:rsidR="4E300E5F" w:rsidRPr="15C4C5D1">
        <w:rPr>
          <w:rFonts w:cs="Arial"/>
        </w:rPr>
        <w:t>(Werkelin et al. 2010)</w:t>
      </w:r>
      <w:r w:rsidR="00B80B7E" w:rsidRPr="15C4C5D1">
        <w:rPr>
          <w:lang w:val="en-GB"/>
        </w:rPr>
        <w:fldChar w:fldCharType="end"/>
      </w:r>
      <w:r w:rsidR="401089AF" w:rsidRPr="15C4C5D1">
        <w:rPr>
          <w:lang w:val="en-GB"/>
        </w:rPr>
        <w:t xml:space="preserve">. On the other hand, </w:t>
      </w:r>
      <w:r w:rsidR="6541EC40" w:rsidRPr="15C4C5D1">
        <w:rPr>
          <w:lang w:val="en-GB"/>
        </w:rPr>
        <w:t xml:space="preserve">inorganic elements such as Mn, Fe, Zn and </w:t>
      </w:r>
      <w:proofErr w:type="spellStart"/>
      <w:r w:rsidR="6541EC40" w:rsidRPr="15C4C5D1">
        <w:rPr>
          <w:lang w:val="en-GB"/>
        </w:rPr>
        <w:t>Ti</w:t>
      </w:r>
      <w:proofErr w:type="spellEnd"/>
      <w:r w:rsidR="6541EC40" w:rsidRPr="15C4C5D1">
        <w:rPr>
          <w:lang w:val="en-GB"/>
        </w:rPr>
        <w:t xml:space="preserve"> are regarded as minor</w:t>
      </w:r>
      <w:r w:rsidR="6ABEA28F" w:rsidRPr="15C4C5D1">
        <w:rPr>
          <w:lang w:val="en-GB"/>
        </w:rPr>
        <w:t xml:space="preserve"> ash</w:t>
      </w:r>
      <w:r w:rsidR="6541EC40" w:rsidRPr="15C4C5D1">
        <w:rPr>
          <w:lang w:val="en-GB"/>
        </w:rPr>
        <w:t xml:space="preserve"> elements</w:t>
      </w:r>
      <w:r w:rsidR="00B80B7E" w:rsidRPr="15C4C5D1">
        <w:rPr>
          <w:lang w:val="en-GB"/>
        </w:rPr>
        <w:fldChar w:fldCharType="begin"/>
      </w:r>
      <w:r w:rsidR="00B80B7E" w:rsidRPr="15C4C5D1">
        <w:rPr>
          <w:lang w:val="en-GB"/>
        </w:rPr>
        <w:instrText xml:space="preserve"> ADDIN ZOTERO_ITEM CSL_CITATION {"citationID":"hjW8cZHE","properties":{"formattedCitation":"(Vassilev et al. 2012)","plainCitation":"(Vassilev et al. 2012)","noteIndex":0},"citationItems":[{"id":21349,"uris":["http://zotero.org/users/9468664/items/3XAL48CN"],"itemData":{"id":21349,"type":"article-journal","abstract":"An extended overview of the organic and inorganic phase composition of biomass was conducted. Some general considerations and problems related to phase composition of biomass as a solid fuel were discussed initially. Then, reference peer-reviewed data including contents of cellulose, hemicellulose, lignin and bulk extractives of 93 varieties of biomass were used and grouped for their comparison and classification. Additionally, reference peer-reviewed data and own investigations for various minor organic components and minerals, and modes of element occurrence identified in biomass were also applied and organised to describe the biomass systematically. It was found that the phase distinctions among the specified natural and anthropogenic (technogenic) biomass groups, sub-groups and varieties are significant and relate to different biomass sources and origin. The phase composition of biomass is highly variable due to the extremely high variations of structural components and different genetic types (authigenic, detrital and technogenic) of inorganic matter. The technogenic biomass group is quite complicated as a result of incorporation of various non-biomass materials during biomass processing. It was identified that the biomass phase composition is significantly different from that of coal. Correlations and associations among phase and chemical characteristics were studied to find some major trends and important relationships occurring in the natural biomass system. Certain leading associations related to the occurrence, content and origin of elements and phases in biomass were identified and discussed, namely: (1) CH (mainly as authigenic cellulose, hemicellulose, lignin and organic extractives); (2) SiAlFeNaTi (mostly as detrital silicates and oxyhydroxides, excluding authigenic opal); (3) CaMgMn (commonly as authigenic oxalates and carbonates); and (4) NKSPCl (normally as authigenic phosphates, sulphates, chlorides and nitrates). Finally, it was emphasised that these important associations have potential applications and can be used for initial classifications or prediction and indicator purposes connected with future advanced and sustainable processing of biomass to biofuels and chemical feedstock.","container-title":"Fuel","DOI":"10.1016/j.fuel.2011.09.030","ISSN":"0016-2361","journalAbbreviation":"Fuel","language":"en","page":"1-33","source":"ScienceDirect","title":"An overview of the organic and inorganic phase composition of biomass","volume":"94","author":[{"family":"Vassilev","given":"Stanislav V."},{"family":"Baxter","given":"David"},{"family":"Andersen","given":"Lars K."},{"family":"Vassileva","given":"Christina G."},{"family":"Morgan","given":"Trevor J."}],"issued":{"date-parts":[["2012",4,1]]}}}],"schema":"https://github.com/citation-style-language/schema/raw/master/csl-citation.json"} </w:instrText>
      </w:r>
      <w:r w:rsidR="00B80B7E" w:rsidRPr="15C4C5D1">
        <w:rPr>
          <w:lang w:val="en-GB"/>
        </w:rPr>
        <w:fldChar w:fldCharType="separate"/>
      </w:r>
      <w:r w:rsidR="4E300E5F" w:rsidRPr="15C4C5D1">
        <w:rPr>
          <w:rFonts w:cs="Arial"/>
        </w:rPr>
        <w:t>(Vassilev et al. 2012)</w:t>
      </w:r>
      <w:r w:rsidR="00B80B7E" w:rsidRPr="15C4C5D1">
        <w:rPr>
          <w:lang w:val="en-GB"/>
        </w:rPr>
        <w:fldChar w:fldCharType="end"/>
      </w:r>
      <w:r w:rsidR="6136012F" w:rsidRPr="15C4C5D1">
        <w:rPr>
          <w:lang w:val="en-GB"/>
        </w:rPr>
        <w:t xml:space="preserve">. The </w:t>
      </w:r>
      <w:r w:rsidR="6138F5EE" w:rsidRPr="15C4C5D1">
        <w:rPr>
          <w:lang w:val="en-GB"/>
        </w:rPr>
        <w:t xml:space="preserve">inorganic elements are taken by the plant from surrounding environment </w:t>
      </w:r>
      <w:r w:rsidR="6AAC2C65" w:rsidRPr="15C4C5D1">
        <w:rPr>
          <w:lang w:val="en-GB"/>
        </w:rPr>
        <w:t>in aqueous solutions,</w:t>
      </w:r>
      <w:r w:rsidR="28CFCEC1" w:rsidRPr="15C4C5D1">
        <w:rPr>
          <w:lang w:val="en-GB"/>
        </w:rPr>
        <w:t xml:space="preserve"> </w:t>
      </w:r>
      <w:r w:rsidR="6AAC2C65" w:rsidRPr="15C4C5D1">
        <w:rPr>
          <w:lang w:val="en-GB"/>
        </w:rPr>
        <w:t xml:space="preserve">mainly through the roots. </w:t>
      </w:r>
      <w:r w:rsidR="352DC3FC" w:rsidRPr="15C4C5D1">
        <w:rPr>
          <w:lang w:val="en-GB"/>
        </w:rPr>
        <w:t>For most of the inorganic elements, uptak</w:t>
      </w:r>
      <w:r w:rsidR="65DE183B" w:rsidRPr="15C4C5D1">
        <w:rPr>
          <w:lang w:val="en-GB"/>
        </w:rPr>
        <w:t>e</w:t>
      </w:r>
      <w:r w:rsidR="352DC3FC" w:rsidRPr="15C4C5D1">
        <w:rPr>
          <w:lang w:val="en-GB"/>
        </w:rPr>
        <w:t xml:space="preserve"> of them </w:t>
      </w:r>
      <w:r w:rsidR="65DE183B" w:rsidRPr="15C4C5D1">
        <w:rPr>
          <w:lang w:val="en-GB"/>
        </w:rPr>
        <w:t>involves the transportation of ions</w:t>
      </w:r>
      <w:r w:rsidR="28CFCEC1" w:rsidRPr="15C4C5D1">
        <w:rPr>
          <w:lang w:val="en-GB"/>
        </w:rPr>
        <w:t>, through controlled and active processes</w:t>
      </w:r>
      <w:r w:rsidR="00B80B7E" w:rsidRPr="15C4C5D1">
        <w:rPr>
          <w:lang w:val="en-GB"/>
        </w:rPr>
        <w:fldChar w:fldCharType="begin"/>
      </w:r>
      <w:r w:rsidR="00B80B7E" w:rsidRPr="15C4C5D1">
        <w:rPr>
          <w:lang w:val="en-GB"/>
        </w:rPr>
        <w:instrText xml:space="preserve"> ADDIN ZOTERO_ITEM CSL_CITATION {"citationID":"nvlL5D8i","properties":{"formattedCitation":"(Giudicianni et al. 2021)","plainCitation":"(Giudicianni et al. 2021)","noteIndex":0},"citationItems":[{"id":10128,"uris":["http://zotero.org/users/9468664/items/2MUH4AVT"],"itemData":{"id":10128,"type":"article-journal","abstract":"One of the main drawbacks of using biomass as pyrolysis feedstock consists of the huge variability of the different biomass resources which undermines the viability of downstream processes. Inherent inorganic elements greatly contribute to enhance the compositional variability issues due to their catalytic effect (especially alkali and alkaline earth metals (AAEMs)) and the technical problems arising due to their presence. Due to the different pretreatments adopted in the experimental investigations as well as the different reactor configurations and experimental conditions, some mechanisms involving interactions between these elements and the biomass organic fraction during pyrolysis are still debated. This is the reason why predicting the results of these interactions by adapting the existing kinetic models of pyrolysis is still challenging. In this work, the most prominent experimental works of the last 10 years dealing with the catalytic effects of biomass inherent metals on the pyrolysis process are reviewed. Reaction pathways, products distributions and characteristics, and impacts on the products utilization are discussed with a focus on AAEMs and on potential toxic metallic elements in hyperaccumulator plants. The literature findings are discussed in relation to the applied laboratory procedures controlling the concentration of inherent inorganic elements, their capability of preserving the chemical integrity of the main organic components, and the ability of resembling the inherent inorganic elements in the raw biomass. The goal is to reveal possible experimental inconsistencies and to provide a clear scheme of the reaction pathways altered by the presence of inherent inorganics. This analysis paves the way for the examination of the proposed modifications of the existing models aiming at capturing the effect of inorganics on pyrolysis kinetics. Finally, the most relevant shortcomings and bottlenecks in existing experimental and modeling approaches are analyzed and directions for further studies are suggested.","container-title":"Energy &amp; Fuels","DOI":"10.1021/acs.energyfuels.0c04046","ISSN":"0887-0624","issue":"7","journalAbbreviation":"Energy Fuels","note":"publisher: American Chemical Society","page":"5407-5478","source":"ACS Publications","title":"Inherent Metal Elements in Biomass Pyrolysis: A Review","title-short":"Inherent Metal Elements in Biomass Pyrolysis","volume":"35","author":[{"family":"Giudicianni","given":"Paola"},{"family":"Gargiulo","given":"Valentina"},{"family":"Grottola","given":"Corinna Maria"},{"family":"Alfè","given":"Michela"},{"family":"Ferreiro","given":"Ana Isabel"},{"family":"Mendes","given":"Miguel Abreu Almeida"},{"family":"Fagnano","given":"Massimo"},{"family":"Ragucci","given":"Raffaele"}],"issued":{"date-parts":[["2021",4,1]]}}}],"schema":"https://github.com/citation-style-language/schema/raw/master/csl-citation.json"} </w:instrText>
      </w:r>
      <w:r w:rsidR="00B80B7E" w:rsidRPr="15C4C5D1">
        <w:rPr>
          <w:lang w:val="en-GB"/>
        </w:rPr>
        <w:fldChar w:fldCharType="separate"/>
      </w:r>
      <w:r w:rsidR="4E300E5F" w:rsidRPr="15C4C5D1">
        <w:rPr>
          <w:rFonts w:cs="Arial"/>
        </w:rPr>
        <w:t>(Giudicianni et al. 2021)</w:t>
      </w:r>
      <w:r w:rsidR="00B80B7E" w:rsidRPr="15C4C5D1">
        <w:rPr>
          <w:lang w:val="en-GB"/>
        </w:rPr>
        <w:fldChar w:fldCharType="end"/>
      </w:r>
      <w:r w:rsidR="28CFCEC1" w:rsidRPr="15C4C5D1">
        <w:rPr>
          <w:lang w:val="en-GB"/>
        </w:rPr>
        <w:t>. For the Si and Al</w:t>
      </w:r>
      <w:r w:rsidR="1F1ED431" w:rsidRPr="15C4C5D1">
        <w:rPr>
          <w:lang w:val="en-GB"/>
        </w:rPr>
        <w:t xml:space="preserve">, the uptake of them might be </w:t>
      </w:r>
      <w:r w:rsidR="53D9475B" w:rsidRPr="15C4C5D1">
        <w:rPr>
          <w:lang w:val="en-GB"/>
        </w:rPr>
        <w:t xml:space="preserve">a </w:t>
      </w:r>
      <w:r w:rsidR="1F1ED431" w:rsidRPr="15C4C5D1">
        <w:rPr>
          <w:lang w:val="en-GB"/>
        </w:rPr>
        <w:t xml:space="preserve">passive </w:t>
      </w:r>
      <w:r w:rsidR="154E80C4" w:rsidRPr="15C4C5D1">
        <w:rPr>
          <w:lang w:val="en-GB"/>
        </w:rPr>
        <w:t>process</w:t>
      </w:r>
      <w:r w:rsidR="01F11950" w:rsidRPr="15C4C5D1">
        <w:rPr>
          <w:lang w:val="en-GB"/>
        </w:rPr>
        <w:t>, as they can be in aque</w:t>
      </w:r>
      <w:r w:rsidR="673C83A1" w:rsidRPr="15C4C5D1">
        <w:rPr>
          <w:lang w:val="en-GB"/>
        </w:rPr>
        <w:t>ous solutions and from external contaminations or directs (i.e., sand and soil)</w:t>
      </w:r>
      <w:r w:rsidR="00B80B7E" w:rsidRPr="15C4C5D1">
        <w:rPr>
          <w:lang w:val="en-GB"/>
        </w:rPr>
        <w:fldChar w:fldCharType="begin"/>
      </w:r>
      <w:r w:rsidR="00B80B7E" w:rsidRPr="15C4C5D1">
        <w:rPr>
          <w:lang w:val="en-GB"/>
        </w:rPr>
        <w:instrText xml:space="preserve"> ADDIN ZOTERO_ITEM CSL_CITATION {"citationID":"LkmazLO6","properties":{"formattedCitation":"(Werkelin et al. 2010)","plainCitation":"(Werkelin et al. 2010)","noteIndex":0},"citationItems":[{"id":22094,"uris":["http://zotero.org/users/9468664/items/JKEDB3MK"],"itemData":{"id":22094,"type":"article-journal","abstract":"Advanced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schema":"https://github.com/citation-style-language/schema/raw/master/csl-citation.json"} </w:instrText>
      </w:r>
      <w:r w:rsidR="00B80B7E" w:rsidRPr="15C4C5D1">
        <w:rPr>
          <w:lang w:val="en-GB"/>
        </w:rPr>
        <w:fldChar w:fldCharType="separate"/>
      </w:r>
      <w:r w:rsidR="2631DCB0" w:rsidRPr="15C4C5D1">
        <w:rPr>
          <w:rFonts w:cs="Arial"/>
        </w:rPr>
        <w:t>(Werkelin et al. 2010)</w:t>
      </w:r>
      <w:r w:rsidR="00B80B7E" w:rsidRPr="15C4C5D1">
        <w:rPr>
          <w:lang w:val="en-GB"/>
        </w:rPr>
        <w:fldChar w:fldCharType="end"/>
      </w:r>
      <w:r w:rsidR="673C83A1" w:rsidRPr="15C4C5D1">
        <w:rPr>
          <w:lang w:val="en-GB"/>
        </w:rPr>
        <w:t xml:space="preserve">. </w:t>
      </w:r>
      <w:r w:rsidR="1C121B5B" w:rsidRPr="15C4C5D1">
        <w:rPr>
          <w:lang w:val="en-GB"/>
        </w:rPr>
        <w:t xml:space="preserve">The concentration of inorganic elements </w:t>
      </w:r>
      <w:r w:rsidR="2D985F18" w:rsidRPr="15C4C5D1">
        <w:rPr>
          <w:lang w:val="en-GB"/>
        </w:rPr>
        <w:t>in different biomasse</w:t>
      </w:r>
      <w:r w:rsidR="6D1FA498" w:rsidRPr="15C4C5D1">
        <w:rPr>
          <w:lang w:val="en-GB"/>
        </w:rPr>
        <w:t xml:space="preserve">s are significantly different, even for the different parts from </w:t>
      </w:r>
      <w:r w:rsidR="121DEB31" w:rsidRPr="15C4C5D1">
        <w:rPr>
          <w:lang w:val="en-GB"/>
        </w:rPr>
        <w:t xml:space="preserve">one </w:t>
      </w:r>
      <w:r w:rsidR="6D1FA498" w:rsidRPr="15C4C5D1">
        <w:rPr>
          <w:lang w:val="en-GB"/>
        </w:rPr>
        <w:t xml:space="preserve">plant. </w:t>
      </w:r>
      <w:r w:rsidR="1E768344" w:rsidRPr="15C4C5D1">
        <w:rPr>
          <w:lang w:val="en-GB"/>
        </w:rPr>
        <w:t>For the woody biomasses, p</w:t>
      </w:r>
      <w:r w:rsidR="121DEB31" w:rsidRPr="15C4C5D1">
        <w:rPr>
          <w:lang w:val="en-GB"/>
        </w:rPr>
        <w:t>revious studies report</w:t>
      </w:r>
      <w:r w:rsidR="1E768344" w:rsidRPr="15C4C5D1">
        <w:rPr>
          <w:lang w:val="en-GB"/>
        </w:rPr>
        <w:t>ed</w:t>
      </w:r>
      <w:r w:rsidR="121DEB31" w:rsidRPr="15C4C5D1">
        <w:rPr>
          <w:lang w:val="en-GB"/>
        </w:rPr>
        <w:t xml:space="preserve"> that </w:t>
      </w:r>
      <w:r w:rsidR="2125FC52" w:rsidRPr="15C4C5D1">
        <w:rPr>
          <w:lang w:val="en-GB"/>
        </w:rPr>
        <w:t xml:space="preserve">the concentrations of all inorganic elements are </w:t>
      </w:r>
      <w:r w:rsidR="1E768344" w:rsidRPr="15C4C5D1">
        <w:rPr>
          <w:lang w:val="en-GB"/>
        </w:rPr>
        <w:t xml:space="preserve">the </w:t>
      </w:r>
      <w:r w:rsidR="2125FC52" w:rsidRPr="15C4C5D1">
        <w:rPr>
          <w:lang w:val="en-GB"/>
        </w:rPr>
        <w:t xml:space="preserve">lowest </w:t>
      </w:r>
      <w:r w:rsidR="1E768344" w:rsidRPr="15C4C5D1">
        <w:rPr>
          <w:lang w:val="en-GB"/>
        </w:rPr>
        <w:t xml:space="preserve">in comparison to those in </w:t>
      </w:r>
      <w:r w:rsidR="2CA27BEA" w:rsidRPr="15C4C5D1">
        <w:rPr>
          <w:lang w:val="en-GB"/>
        </w:rPr>
        <w:t>bark and forest residues</w:t>
      </w:r>
      <w:r w:rsidR="00B80B7E" w:rsidRPr="15C4C5D1">
        <w:rPr>
          <w:lang w:val="en-GB"/>
        </w:rPr>
        <w:fldChar w:fldCharType="begin"/>
      </w:r>
      <w:r w:rsidR="00B80B7E" w:rsidRPr="15C4C5D1">
        <w:rPr>
          <w:lang w:val="en-GB"/>
        </w:rPr>
        <w:instrText xml:space="preserve"> ADDIN ZOTERO_ITEM CSL_CITATION {"citationID":"cjQNduI6","properties":{"formattedCitation":"(Werkelin et al. 2010; Zevenhoven et al. 2012; Vassilev and Vassileva 2019)","plainCitation":"(Werkelin et al. 2010; Zevenhoven et al. 2012; Vassilev and Vassileva 2019)","noteIndex":0},"citationItems":[{"id":22094,"uris":["http://zotero.org/users/9468664/items/JKEDB3MK"],"itemData":{"id":22094,"type":"article-journal","abstract":"Advanced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label":"page"},{"id":21322,"uris":["http://zotero.org/users/9468664/items/FSFHD3NA"],"itemData":{"id":21322,"type":"article-journal","abstract":"This paper presents the results of standard fuel analyses of 112 different fuels, along with the results from chemical fractionation through selective leaching. The samples, obtained from boilers during the period 1995–2010, represent the following fuel classes: coal, peat, wood-derived fuels, agricultural wastes, and sewage sludge. The leaching results show that coal consists mainly of insoluble ash forming matter, dominated by different silicates. The ash-forming matter in wood-derived fuels is mainly soluble and is dominated by potassium, calcium, and phosphorus; the insoluble ash-forming matter originates from soil contamination. The ash-forming matter in peat has the characteristics of both wood-derived fuels and coal. In agricultural waste, the ash-forming matter is mainly soluble, even though it may contain some silicon, and is dominated by potassium, chlorine, and phosphorus. The ash-forming matter in sludge is mainly acid-soluble or insoluble. It is also important to note that the aluminum silicates present in sludge may capture volatile potassium during combustion, thereby reducing the risk of deposit and corrosion. The ash-forming matter in sludge is often dominated by phosphorus precipitating agents such as iron sulfate and aluminum sulfate. The study demonstrates the value of chemical fractionation through selective leaching as a tool for explaining ash behavior in FBC.","container-title":"Energy &amp; Fuels","DOI":"10.1021/ef300621j","ISSN":"0887-0624","issue":"10","journalAbbreviation":"Energy Fuels","note":"publisher: American Chemical Society","page":"6366-6386","source":"ACS Publications","title":"Characterization of Ash-Forming Matter in Various Solid Fuels by Selective Leaching and Its Implications for Fluidized-Bed Combustion","volume":"26","author":[{"family":"Zevenhoven","given":"Maria"},{"family":"Yrjas","given":"Patrik"},{"family":"Skrifvars","given":"Bengt-Johan"},{"family":"Hupa","given":"Mikko"}],"issued":{"date-parts":[["2012",10,18]]}},"label":"page"},{"id":21320,"uris":["http://zotero.org/users/9468664/items/NRJ4CUQI"],"itemData":{"id":21320,"type":"article-journal","abstract":"An overview of the water-soluble fractions of biomass and biomass ash (BA) and their significance for solid biofuel application was conducted based on reference peer-reviewed data plus our own investigations. Characteristics such as fluid matter and moisture of biomass, composition, and properties of water-soluble fractions isolated from biomass and BA are considered, including fraction yield, content of water-soluble elements, phase-mineral composition, pH, and electrical conductivity. It was found that the water-soluble fraction of biomass and BA is highly enriched in Cl, S, K, Na, N, and P and some hazardous trace elements with unfavorable modes of element occurrences such as alkaline chlorides, sulfates, nitrates, carbonates, oxalates, and some oxyhydroxides, phosphates, and amorphous material. These compounds provoke the most critical technological (slagging, deposit formation, fouling, and corrosion) and environmental (fine particle partitioning, volatilization of hazardous air pollutant elements, and contamination of air, water, soil, and plant) challenges during the thermochemical conversion of biomass and BA processing. The reduction or immobilization of the undesirable water-soluble components in salt-tolerant biomass and BA can be achieved by feedstock selection, modification of harvesting and fertilization practices, natural or industrial water washing, fuel blending, and use of additives before processing. On the other hand, the water-soluble fraction leached from biomass and BA can be utilized for the recovery of some elements, synthesis of some minerals and production of soil amendments and different materials, whereas the water-soluble components in BA can contribute for capture and storage of atmospheric CO2.","container-title":"Energy &amp; Fuels","DOI":"10.1021/acs.energyfuels.9b00081","ISSN":"0887-0624","issue":"4","journalAbbreviation":"Energy Fuels","note":"publisher: American Chemical Society","page":"2763-2777","source":"ACS Publications","title":"Water-Soluble Fractions of Biomass and Biomass Ash and Their Significance for Biofuel Application","volume":"33","author":[{"family":"Vassilev","given":"Stanislav V."},{"family":"Vassileva","given":"Christina G."}],"issued":{"date-parts":[["2019",4,18]]}},"label":"page"}],"schema":"https://github.com/citation-style-language/schema/raw/master/csl-citation.json"} </w:instrText>
      </w:r>
      <w:r w:rsidR="00B80B7E" w:rsidRPr="15C4C5D1">
        <w:rPr>
          <w:lang w:val="en-GB"/>
        </w:rPr>
        <w:fldChar w:fldCharType="separate"/>
      </w:r>
      <w:r w:rsidR="10C17940" w:rsidRPr="15C4C5D1">
        <w:rPr>
          <w:rFonts w:cs="Arial"/>
        </w:rPr>
        <w:t>(Werkelin et al. 2010; Zevenhoven et al. 2012; Vassilev and Vassileva 2019)</w:t>
      </w:r>
      <w:r w:rsidR="00B80B7E" w:rsidRPr="15C4C5D1">
        <w:rPr>
          <w:lang w:val="en-GB"/>
        </w:rPr>
        <w:fldChar w:fldCharType="end"/>
      </w:r>
      <w:r w:rsidR="2CA27BEA" w:rsidRPr="15C4C5D1">
        <w:rPr>
          <w:lang w:val="en-GB"/>
        </w:rPr>
        <w:t xml:space="preserve">. The </w:t>
      </w:r>
      <w:r w:rsidR="0B9C9647" w:rsidRPr="15C4C5D1">
        <w:rPr>
          <w:lang w:val="en-GB"/>
        </w:rPr>
        <w:t>bark from trees often has high content of Ca</w:t>
      </w:r>
      <w:r w:rsidR="6139E58E" w:rsidRPr="15C4C5D1">
        <w:rPr>
          <w:lang w:val="en-GB"/>
        </w:rPr>
        <w:t xml:space="preserve"> and Al</w:t>
      </w:r>
      <w:r w:rsidR="0B60163B" w:rsidRPr="15C4C5D1">
        <w:rPr>
          <w:lang w:val="en-GB"/>
        </w:rPr>
        <w:t xml:space="preserve">. The concentrations of </w:t>
      </w:r>
      <w:r w:rsidR="2A37A56C" w:rsidRPr="15C4C5D1">
        <w:rPr>
          <w:lang w:val="en-GB"/>
        </w:rPr>
        <w:t>Ca</w:t>
      </w:r>
      <w:r w:rsidR="0E3C6D4F" w:rsidRPr="15C4C5D1">
        <w:rPr>
          <w:lang w:val="en-GB"/>
        </w:rPr>
        <w:t xml:space="preserve"> in the bark are especially high, which can be</w:t>
      </w:r>
      <w:r w:rsidR="0B60163B" w:rsidRPr="15C4C5D1">
        <w:rPr>
          <w:lang w:val="en-GB"/>
        </w:rPr>
        <w:t xml:space="preserve"> in the range of </w:t>
      </w:r>
      <w:r w:rsidR="2A37A56C" w:rsidRPr="15C4C5D1">
        <w:rPr>
          <w:lang w:val="en-GB"/>
        </w:rPr>
        <w:t>5000-25000 ppm</w:t>
      </w:r>
      <w:r w:rsidR="00B80B7E" w:rsidRPr="15C4C5D1">
        <w:rPr>
          <w:lang w:val="en-GB"/>
        </w:rPr>
        <w:fldChar w:fldCharType="begin"/>
      </w:r>
      <w:r w:rsidR="00B80B7E" w:rsidRPr="15C4C5D1">
        <w:rPr>
          <w:lang w:val="en-GB"/>
        </w:rPr>
        <w:instrText xml:space="preserve"> ADDIN ZOTERO_ITEM CSL_CITATION {"citationID":"xmjOddJy","properties":{"formattedCitation":"(Werkelin et al. 2010)","plainCitation":"(Werkelin et al. 2010)","noteIndex":0},"citationItems":[{"id":22094,"uris":["http://zotero.org/users/9468664/items/JKEDB3MK"],"itemData":{"id":22094,"type":"article-journal","abstract":"Advanced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schema":"https://github.com/citation-style-language/schema/raw/master/csl-citation.json"} </w:instrText>
      </w:r>
      <w:r w:rsidR="00B80B7E" w:rsidRPr="15C4C5D1">
        <w:rPr>
          <w:lang w:val="en-GB"/>
        </w:rPr>
        <w:fldChar w:fldCharType="separate"/>
      </w:r>
      <w:r w:rsidR="3BD1AEE4" w:rsidRPr="15C4C5D1">
        <w:rPr>
          <w:rFonts w:cs="Arial"/>
        </w:rPr>
        <w:t>(Werkelin et al. 2010)</w:t>
      </w:r>
      <w:r w:rsidR="00B80B7E" w:rsidRPr="15C4C5D1">
        <w:rPr>
          <w:lang w:val="en-GB"/>
        </w:rPr>
        <w:fldChar w:fldCharType="end"/>
      </w:r>
      <w:r w:rsidR="0E3C6D4F" w:rsidRPr="15C4C5D1">
        <w:rPr>
          <w:lang w:val="en-GB"/>
        </w:rPr>
        <w:t>. W</w:t>
      </w:r>
      <w:r w:rsidR="6139E58E" w:rsidRPr="15C4C5D1">
        <w:rPr>
          <w:lang w:val="en-GB"/>
        </w:rPr>
        <w:t xml:space="preserve">hereas the twigs are rich in K, P, S and Cl. </w:t>
      </w:r>
      <w:r w:rsidR="7C9F4FB7" w:rsidRPr="15C4C5D1">
        <w:rPr>
          <w:lang w:val="en-GB"/>
        </w:rPr>
        <w:t xml:space="preserve">The concentrations of K and P in the twigs can be as high as </w:t>
      </w:r>
      <w:r w:rsidR="605E9384" w:rsidRPr="15C4C5D1">
        <w:rPr>
          <w:lang w:val="en-GB"/>
        </w:rPr>
        <w:t xml:space="preserve">respectively </w:t>
      </w:r>
      <w:r w:rsidR="521C09E7" w:rsidRPr="15C4C5D1">
        <w:rPr>
          <w:lang w:val="en-GB"/>
        </w:rPr>
        <w:t>9500 ppm and 3500 ppm, which are</w:t>
      </w:r>
      <w:r w:rsidR="45C49B32" w:rsidRPr="15C4C5D1">
        <w:rPr>
          <w:lang w:val="en-GB"/>
        </w:rPr>
        <w:t xml:space="preserve"> respectively</w:t>
      </w:r>
      <w:r w:rsidR="521C09E7" w:rsidRPr="15C4C5D1">
        <w:rPr>
          <w:lang w:val="en-GB"/>
        </w:rPr>
        <w:t xml:space="preserve"> </w:t>
      </w:r>
      <w:r w:rsidR="5CEA8819" w:rsidRPr="15C4C5D1">
        <w:rPr>
          <w:lang w:val="en-GB"/>
        </w:rPr>
        <w:t>about</w:t>
      </w:r>
      <w:r w:rsidR="521C09E7" w:rsidRPr="15C4C5D1">
        <w:rPr>
          <w:lang w:val="en-GB"/>
        </w:rPr>
        <w:t xml:space="preserve"> 2-3 times </w:t>
      </w:r>
      <w:r w:rsidR="527B4AAB" w:rsidRPr="15C4C5D1">
        <w:rPr>
          <w:lang w:val="en-GB"/>
        </w:rPr>
        <w:t>and about 100 times</w:t>
      </w:r>
      <w:r w:rsidR="3BD4CC30" w:rsidRPr="15C4C5D1">
        <w:rPr>
          <w:lang w:val="en-GB"/>
        </w:rPr>
        <w:t xml:space="preserve"> higher</w:t>
      </w:r>
      <w:r w:rsidR="527B4AAB" w:rsidRPr="15C4C5D1">
        <w:rPr>
          <w:lang w:val="en-GB"/>
        </w:rPr>
        <w:t xml:space="preserve"> than those in bark and stem wood</w:t>
      </w:r>
      <w:r w:rsidR="00B80B7E" w:rsidRPr="15C4C5D1">
        <w:rPr>
          <w:lang w:val="en-GB"/>
        </w:rPr>
        <w:fldChar w:fldCharType="begin"/>
      </w:r>
      <w:r w:rsidR="00B80B7E" w:rsidRPr="15C4C5D1">
        <w:rPr>
          <w:lang w:val="en-GB"/>
        </w:rPr>
        <w:instrText xml:space="preserve"> ADDIN ZOTERO_ITEM CSL_CITATION {"citationID":"2e1TGFMl","properties":{"formattedCitation":"(Werkelin et al. 2010)","plainCitation":"(Werkelin et al. 2010)","noteIndex":0},"citationItems":[{"id":22094,"uris":["http://zotero.org/users/9468664/items/JKEDB3MK"],"itemData":{"id":22094,"type":"article-journal","abstract":"Advanced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schema":"https://github.com/citation-style-language/schema/raw/master/csl-citation.json"} </w:instrText>
      </w:r>
      <w:r w:rsidR="00B80B7E" w:rsidRPr="15C4C5D1">
        <w:rPr>
          <w:lang w:val="en-GB"/>
        </w:rPr>
        <w:fldChar w:fldCharType="separate"/>
      </w:r>
      <w:r w:rsidR="3BD1AEE4" w:rsidRPr="15C4C5D1">
        <w:rPr>
          <w:rFonts w:cs="Arial"/>
        </w:rPr>
        <w:t>(Werkelin et al. 2010)</w:t>
      </w:r>
      <w:r w:rsidR="00B80B7E" w:rsidRPr="15C4C5D1">
        <w:rPr>
          <w:lang w:val="en-GB"/>
        </w:rPr>
        <w:fldChar w:fldCharType="end"/>
      </w:r>
      <w:r w:rsidR="527B4AAB" w:rsidRPr="15C4C5D1">
        <w:rPr>
          <w:lang w:val="en-GB"/>
        </w:rPr>
        <w:t xml:space="preserve">. </w:t>
      </w:r>
      <w:r w:rsidR="595B9FA8" w:rsidRPr="15C4C5D1">
        <w:rPr>
          <w:lang w:val="en-GB"/>
        </w:rPr>
        <w:t xml:space="preserve">Even for the bark from one tree, the concentration of inorganic elements can also be quite different. For example, the content of K in stem wood bark is generally lower than that of branch bark. </w:t>
      </w:r>
      <w:r w:rsidR="5EB8A49D" w:rsidRPr="15C4C5D1">
        <w:rPr>
          <w:lang w:val="en-GB"/>
        </w:rPr>
        <w:t xml:space="preserve">The inorganic elements such as </w:t>
      </w:r>
      <w:r w:rsidR="401ADB5F" w:rsidRPr="15C4C5D1">
        <w:rPr>
          <w:lang w:val="en-GB"/>
        </w:rPr>
        <w:t xml:space="preserve">K and P are essential nutrients needed for </w:t>
      </w:r>
      <w:r w:rsidR="0D2992D0" w:rsidRPr="15C4C5D1">
        <w:rPr>
          <w:lang w:val="en-GB"/>
        </w:rPr>
        <w:t xml:space="preserve">the </w:t>
      </w:r>
      <w:r w:rsidR="401ADB5F" w:rsidRPr="15C4C5D1">
        <w:rPr>
          <w:lang w:val="en-GB"/>
        </w:rPr>
        <w:t>growth of plants, which are often concentrated in the biological active parts of one plant</w:t>
      </w:r>
      <w:r w:rsidR="2D470B8D" w:rsidRPr="15C4C5D1">
        <w:rPr>
          <w:lang w:val="en-GB"/>
        </w:rPr>
        <w:t>,</w:t>
      </w:r>
      <w:r w:rsidR="401ADB5F" w:rsidRPr="15C4C5D1">
        <w:rPr>
          <w:lang w:val="en-GB"/>
        </w:rPr>
        <w:t xml:space="preserve"> such as twigs, needles and bark</w:t>
      </w:r>
      <w:r w:rsidR="00B80B7E" w:rsidRPr="15C4C5D1">
        <w:rPr>
          <w:lang w:val="en-GB"/>
        </w:rPr>
        <w:fldChar w:fldCharType="begin"/>
      </w:r>
      <w:r w:rsidR="00B80B7E" w:rsidRPr="15C4C5D1">
        <w:rPr>
          <w:lang w:val="en-GB"/>
        </w:rPr>
        <w:instrText xml:space="preserve"> ADDIN ZOTERO_ITEM CSL_CITATION {"citationID":"rWHqugec","properties":{"formattedCitation":"(Liu and Bi 2011)","plainCitation":"(Liu and Bi 2011)","noteIndex":0},"citationItems":[{"id":22055,"uris":["http://zotero.org/users/9468664/items/JWXGRIU7"],"itemData":{"id":22055,"type":"article-journal","abstract":"The ash content of biomass has some negative impacts on the efficient utilization of biomass for the production of value-added products. In this paper, the techniques of ash removal from Mountain Pine Beetle (MPB) killed pine bark and switchgrass were examined systematically. Size fractionation was found to be effective for ash removal not only for the heterogeneous switchgrass but also for the homogeneous pine bark. Inorganic constituents of untreated samples and treated samples showed that leaching by water and four dilute acid solutions was effective in removing most of ash from both biomass samples. The inorganic element distributions in ash of pine bark samples before and after the acid leaching showed that substantial reductions were achieved in different main elements, Al (66%), Ca (90%), Fe (66%), K (92%), Mg (98%), Na (100%) and S (25%). For switchgrass, most of the element concentrations were reduced by water leaching because of its high content of water-soluble metals in the ash. For the purpose of practical applications of the two types of biomass, especially the underutilized pine barks, different leaching methods should be evaluated to identify the most suitable method for the removal of inorganic constituents.","container-title":"Fuel Processing Technology","DOI":"10.1016/j.fuproc.2011.01.016","ISSN":"0378-3820","issue":"7","journalAbbreviation":"Fuel Processing Technology","language":"en","page":"1273-1279","source":"ScienceDirect","title":"Removal of inorganic constituents from pine barks and switchgrass","volume":"92","author":[{"family":"Liu","given":"Xinliang"},{"family":"Bi","given":"Xiaotao T."}],"issued":{"date-parts":[["2011",7,1]]}}}],"schema":"https://github.com/citation-style-language/schema/raw/master/csl-citation.json"} </w:instrText>
      </w:r>
      <w:r w:rsidR="00B80B7E" w:rsidRPr="15C4C5D1">
        <w:rPr>
          <w:lang w:val="en-GB"/>
        </w:rPr>
        <w:fldChar w:fldCharType="separate"/>
      </w:r>
      <w:r w:rsidR="74CA9E3E" w:rsidRPr="15C4C5D1">
        <w:rPr>
          <w:rFonts w:cs="Arial"/>
        </w:rPr>
        <w:t>(Liu and Bi 2011)</w:t>
      </w:r>
      <w:r w:rsidR="00B80B7E" w:rsidRPr="15C4C5D1">
        <w:rPr>
          <w:lang w:val="en-GB"/>
        </w:rPr>
        <w:fldChar w:fldCharType="end"/>
      </w:r>
      <w:r w:rsidR="0D2992D0" w:rsidRPr="15C4C5D1">
        <w:rPr>
          <w:lang w:val="en-GB"/>
        </w:rPr>
        <w:t xml:space="preserve">. In addition, the concentration of inorganic elements varies </w:t>
      </w:r>
      <w:r w:rsidR="24182EAE" w:rsidRPr="15C4C5D1">
        <w:rPr>
          <w:lang w:val="en-GB"/>
        </w:rPr>
        <w:t>considerably between different woody biomasses, even for the stem wood</w:t>
      </w:r>
      <w:r w:rsidR="1E16DF9B" w:rsidRPr="15C4C5D1">
        <w:rPr>
          <w:lang w:val="en-GB"/>
        </w:rPr>
        <w:t xml:space="preserve">. It was reported that </w:t>
      </w:r>
      <w:r w:rsidR="05CD03F5" w:rsidRPr="15C4C5D1">
        <w:rPr>
          <w:lang w:val="en-GB"/>
        </w:rPr>
        <w:t xml:space="preserve">the </w:t>
      </w:r>
      <w:r w:rsidR="1E16DF9B" w:rsidRPr="15C4C5D1">
        <w:rPr>
          <w:lang w:val="en-GB"/>
        </w:rPr>
        <w:t xml:space="preserve">concentration of K in </w:t>
      </w:r>
      <w:r w:rsidR="05CD03F5" w:rsidRPr="15C4C5D1">
        <w:rPr>
          <w:lang w:val="en-GB"/>
        </w:rPr>
        <w:t xml:space="preserve">aspen is about 8500 ppm, which is about 1.5 times higher than </w:t>
      </w:r>
      <w:r w:rsidR="7F945D54" w:rsidRPr="15C4C5D1">
        <w:rPr>
          <w:lang w:val="en-GB"/>
        </w:rPr>
        <w:t>in</w:t>
      </w:r>
      <w:r w:rsidR="05CD03F5" w:rsidRPr="15C4C5D1">
        <w:rPr>
          <w:lang w:val="en-GB"/>
        </w:rPr>
        <w:t xml:space="preserve"> </w:t>
      </w:r>
      <w:r w:rsidR="40DEDED4" w:rsidRPr="15C4C5D1">
        <w:rPr>
          <w:lang w:val="en-GB"/>
        </w:rPr>
        <w:t>spruce, birch and pine wood</w:t>
      </w:r>
      <w:r w:rsidR="00B80B7E" w:rsidRPr="15C4C5D1">
        <w:rPr>
          <w:lang w:val="en-GB"/>
        </w:rPr>
        <w:fldChar w:fldCharType="begin"/>
      </w:r>
      <w:r w:rsidR="00B80B7E" w:rsidRPr="15C4C5D1">
        <w:rPr>
          <w:lang w:val="en-GB"/>
        </w:rPr>
        <w:instrText xml:space="preserve"> ADDIN ZOTERO_ITEM CSL_CITATION {"citationID":"fyAGpXXO","properties":{"formattedCitation":"(Werkelin et al. 2010)","plainCitation":"(Werkelin et al. 2010)","noteIndex":0},"citationItems":[{"id":22094,"uris":["http://zotero.org/users/9468664/items/JKEDB3MK"],"itemData":{"id":22094,"type":"article-journal","abstract":"Advanced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schema":"https://github.com/citation-style-language/schema/raw/master/csl-citation.json"} </w:instrText>
      </w:r>
      <w:r w:rsidR="00B80B7E" w:rsidRPr="15C4C5D1">
        <w:rPr>
          <w:lang w:val="en-GB"/>
        </w:rPr>
        <w:fldChar w:fldCharType="separate"/>
      </w:r>
      <w:r w:rsidR="50F3812F" w:rsidRPr="15C4C5D1">
        <w:rPr>
          <w:rFonts w:cs="Arial"/>
        </w:rPr>
        <w:t>(Werkelin et al. 2010)</w:t>
      </w:r>
      <w:r w:rsidR="00B80B7E" w:rsidRPr="15C4C5D1">
        <w:rPr>
          <w:lang w:val="en-GB"/>
        </w:rPr>
        <w:fldChar w:fldCharType="end"/>
      </w:r>
      <w:r w:rsidR="40DEDED4" w:rsidRPr="15C4C5D1">
        <w:rPr>
          <w:lang w:val="en-GB"/>
        </w:rPr>
        <w:t xml:space="preserve">. </w:t>
      </w:r>
      <w:r w:rsidR="6519D9C9" w:rsidRPr="15C4C5D1">
        <w:rPr>
          <w:lang w:val="en-GB"/>
        </w:rPr>
        <w:t>In addition to the absolute concentration</w:t>
      </w:r>
      <w:r w:rsidR="66C089BF" w:rsidRPr="15C4C5D1">
        <w:rPr>
          <w:lang w:val="en-GB"/>
        </w:rPr>
        <w:t>, the chemical form of the inorganic elements is also critical</w:t>
      </w:r>
      <w:r w:rsidR="39DC3664" w:rsidRPr="15C4C5D1">
        <w:rPr>
          <w:lang w:val="en-GB"/>
        </w:rPr>
        <w:t>,</w:t>
      </w:r>
      <w:r w:rsidR="66C089BF" w:rsidRPr="15C4C5D1">
        <w:rPr>
          <w:lang w:val="en-GB"/>
        </w:rPr>
        <w:t xml:space="preserve"> affect</w:t>
      </w:r>
      <w:r w:rsidR="06F4CD39" w:rsidRPr="15C4C5D1">
        <w:rPr>
          <w:lang w:val="en-GB"/>
        </w:rPr>
        <w:t>ing</w:t>
      </w:r>
      <w:r w:rsidR="66C089BF" w:rsidRPr="15C4C5D1">
        <w:rPr>
          <w:lang w:val="en-GB"/>
        </w:rPr>
        <w:t xml:space="preserve"> </w:t>
      </w:r>
      <w:r w:rsidR="7976FC7A" w:rsidRPr="15C4C5D1">
        <w:rPr>
          <w:lang w:val="en-GB"/>
        </w:rPr>
        <w:t xml:space="preserve">the </w:t>
      </w:r>
      <w:r w:rsidR="13599B04" w:rsidRPr="15C4C5D1">
        <w:rPr>
          <w:lang w:val="en-GB"/>
        </w:rPr>
        <w:t xml:space="preserve">transformation </w:t>
      </w:r>
      <w:r w:rsidR="060BF053" w:rsidRPr="15C4C5D1">
        <w:rPr>
          <w:lang w:val="en-GB"/>
        </w:rPr>
        <w:t>chemistry of them during therm</w:t>
      </w:r>
      <w:r w:rsidR="136E0DC5" w:rsidRPr="15C4C5D1">
        <w:rPr>
          <w:lang w:val="en-GB"/>
        </w:rPr>
        <w:t>o</w:t>
      </w:r>
      <w:r w:rsidR="060BF053" w:rsidRPr="15C4C5D1">
        <w:rPr>
          <w:lang w:val="en-GB"/>
        </w:rPr>
        <w:t xml:space="preserve">chemical conversion processes and </w:t>
      </w:r>
      <w:r w:rsidR="54807300" w:rsidRPr="15C4C5D1">
        <w:rPr>
          <w:lang w:val="en-GB"/>
        </w:rPr>
        <w:t>specification of them in the final conversion products</w:t>
      </w:r>
      <w:r w:rsidR="7AEFA125" w:rsidRPr="15C4C5D1">
        <w:rPr>
          <w:lang w:val="en-GB"/>
        </w:rPr>
        <w:t>,</w:t>
      </w:r>
      <w:r w:rsidR="54807300" w:rsidRPr="15C4C5D1">
        <w:rPr>
          <w:lang w:val="en-GB"/>
        </w:rPr>
        <w:t xml:space="preserve"> such as biocarbon. </w:t>
      </w:r>
      <w:r w:rsidR="5F220C48" w:rsidRPr="15C4C5D1">
        <w:rPr>
          <w:lang w:val="en-GB"/>
        </w:rPr>
        <w:t xml:space="preserve">The </w:t>
      </w:r>
      <w:r w:rsidR="7FFC1BA0" w:rsidRPr="15C4C5D1">
        <w:rPr>
          <w:lang w:val="en-GB"/>
        </w:rPr>
        <w:t xml:space="preserve">inorganic elements are generally present in the biomass materials </w:t>
      </w:r>
      <w:r w:rsidR="55D8DFB3" w:rsidRPr="15C4C5D1">
        <w:rPr>
          <w:lang w:val="en-GB"/>
        </w:rPr>
        <w:t>in</w:t>
      </w:r>
      <w:r w:rsidR="407486F9" w:rsidRPr="15C4C5D1">
        <w:rPr>
          <w:lang w:val="en-GB"/>
        </w:rPr>
        <w:t xml:space="preserve"> various </w:t>
      </w:r>
      <w:r w:rsidR="1A936172" w:rsidRPr="15C4C5D1">
        <w:rPr>
          <w:lang w:val="en-GB"/>
        </w:rPr>
        <w:t>forms, including</w:t>
      </w:r>
      <w:r w:rsidR="7FFC1BA0" w:rsidRPr="15C4C5D1">
        <w:rPr>
          <w:lang w:val="en-GB"/>
        </w:rPr>
        <w:t xml:space="preserve"> </w:t>
      </w:r>
      <w:r w:rsidR="407486F9" w:rsidRPr="15C4C5D1">
        <w:rPr>
          <w:lang w:val="en-GB"/>
        </w:rPr>
        <w:t xml:space="preserve">oxides and hydroxides, </w:t>
      </w:r>
      <w:r w:rsidR="7FFC1BA0" w:rsidRPr="15C4C5D1">
        <w:rPr>
          <w:lang w:val="en-GB"/>
        </w:rPr>
        <w:t xml:space="preserve">silicates, </w:t>
      </w:r>
      <w:r w:rsidR="50F3812F" w:rsidRPr="15C4C5D1">
        <w:rPr>
          <w:lang w:val="en-GB"/>
        </w:rPr>
        <w:t>s</w:t>
      </w:r>
      <w:r w:rsidR="407486F9" w:rsidRPr="15C4C5D1">
        <w:rPr>
          <w:lang w:val="en-GB"/>
        </w:rPr>
        <w:t>ulphates, sulphites and sulphides</w:t>
      </w:r>
      <w:r w:rsidR="1A936172" w:rsidRPr="15C4C5D1">
        <w:rPr>
          <w:lang w:val="en-GB"/>
        </w:rPr>
        <w:t>, phosphates, carbonates, chlorides and nitrates</w:t>
      </w:r>
      <w:r w:rsidR="00B80B7E" w:rsidRPr="15C4C5D1">
        <w:rPr>
          <w:lang w:val="en-GB"/>
        </w:rPr>
        <w:fldChar w:fldCharType="begin"/>
      </w:r>
      <w:r w:rsidR="00B80B7E" w:rsidRPr="15C4C5D1">
        <w:rPr>
          <w:lang w:val="en-GB"/>
        </w:rPr>
        <w:instrText xml:space="preserve"> ADDIN ZOTERO_ITEM CSL_CITATION {"citationID":"SXLZPxUw","properties":{"formattedCitation":"(Vassilev and Vassileva 2019)","plainCitation":"(Vassilev and Vassileva 2019)","noteIndex":0},"citationItems":[{"id":21320,"uris":["http://zotero.org/users/9468664/items/NRJ4CUQI"],"itemData":{"id":21320,"type":"article-journal","abstract":"An overview of the water-soluble fractions of biomass and biomass ash (BA) and their significance for solid biofuel application was conducted based on reference peer-reviewed data plus our own investigations. Characteristics such as fluid matter and moisture of biomass, composition, and properties of water-soluble fractions isolated from biomass and BA are considered, including fraction yield, content of water-soluble elements, phase-mineral composition, pH, and electrical conductivity. It was found that the water-soluble fraction of biomass and BA is highly enriched in Cl, S, K, Na, N, and P and some hazardous trace elements with unfavorable modes of element occurrences such as alkaline chlorides, sulfates, nitrates, carbonates, oxalates, and some oxyhydroxides, phosphates, and amorphous material. These compounds provoke the most critical technological (slagging, deposit formation, fouling, and corrosion) and environmental (fine particle partitioning, volatilization of hazardous air pollutant elements, and contamination of air, water, soil, and plant) challenges during the thermochemical conversion of biomass and BA processing. The reduction or immobilization of the undesirable water-soluble components in salt-tolerant biomass and BA can be achieved by feedstock selection, modification of harvesting and fertilization practices, natural or industrial water washing, fuel blending, and use of additives before processing. On the other hand, the water-soluble fraction leached from biomass and BA can be utilized for the recovery of some elements, synthesis of some minerals and production of soil amendments and different materials, whereas the water-soluble components in BA can contribute for capture and storage of atmospheric CO2.","container-title":"Energy &amp; Fuels","DOI":"10.1021/acs.energyfuels.9b00081","ISSN":"0887-0624","issue":"4","journalAbbreviation":"Energy Fuels","note":"publisher: American Chemical Society","page":"2763-2777","source":"ACS Publications","title":"Water-Soluble Fractions of Biomass and Biomass Ash and Their Significance for Biofuel Application","volume":"33","author":[{"family":"Vassilev","given":"Stanislav V."},{"family":"Vassileva","given":"Christina G."}],"issued":{"date-parts":[["2019",4,18]]}}}],"schema":"https://github.com/citation-style-language/schema/raw/master/csl-citation.json"} </w:instrText>
      </w:r>
      <w:r w:rsidR="00B80B7E" w:rsidRPr="15C4C5D1">
        <w:rPr>
          <w:lang w:val="en-GB"/>
        </w:rPr>
        <w:fldChar w:fldCharType="separate"/>
      </w:r>
      <w:r w:rsidR="50F3812F" w:rsidRPr="15C4C5D1">
        <w:rPr>
          <w:rFonts w:cs="Arial"/>
        </w:rPr>
        <w:t>(Vassilev and Vassileva 2019)</w:t>
      </w:r>
      <w:r w:rsidR="00B80B7E" w:rsidRPr="15C4C5D1">
        <w:rPr>
          <w:lang w:val="en-GB"/>
        </w:rPr>
        <w:fldChar w:fldCharType="end"/>
      </w:r>
      <w:r w:rsidR="1A936172" w:rsidRPr="15C4C5D1">
        <w:rPr>
          <w:lang w:val="en-GB"/>
        </w:rPr>
        <w:t xml:space="preserve">. </w:t>
      </w:r>
      <w:r w:rsidR="795C1517" w:rsidRPr="15C4C5D1">
        <w:rPr>
          <w:lang w:val="en-GB"/>
        </w:rPr>
        <w:t xml:space="preserve">Generally speaking, the </w:t>
      </w:r>
      <w:r w:rsidR="693EC883" w:rsidRPr="15C4C5D1">
        <w:rPr>
          <w:lang w:val="en-GB"/>
        </w:rPr>
        <w:t>virgin</w:t>
      </w:r>
      <w:r w:rsidR="795C1517" w:rsidRPr="15C4C5D1">
        <w:rPr>
          <w:lang w:val="en-GB"/>
        </w:rPr>
        <w:t xml:space="preserve"> biomass</w:t>
      </w:r>
      <w:r w:rsidR="3EC040AC" w:rsidRPr="15C4C5D1">
        <w:rPr>
          <w:lang w:val="en-GB"/>
        </w:rPr>
        <w:t>es</w:t>
      </w:r>
      <w:r w:rsidR="795C1517" w:rsidRPr="15C4C5D1">
        <w:rPr>
          <w:lang w:val="en-GB"/>
        </w:rPr>
        <w:t xml:space="preserve"> contain h</w:t>
      </w:r>
      <w:r w:rsidR="01BD3D74" w:rsidRPr="15C4C5D1">
        <w:rPr>
          <w:lang w:val="en-GB"/>
        </w:rPr>
        <w:t xml:space="preserve">igh </w:t>
      </w:r>
      <w:r w:rsidR="4F89E591" w:rsidRPr="15C4C5D1">
        <w:rPr>
          <w:lang w:val="en-GB"/>
        </w:rPr>
        <w:t>amounts</w:t>
      </w:r>
      <w:r w:rsidR="01BD3D74" w:rsidRPr="15C4C5D1">
        <w:rPr>
          <w:lang w:val="en-GB"/>
        </w:rPr>
        <w:t xml:space="preserve"> of carbonates, chlorides</w:t>
      </w:r>
      <w:r w:rsidR="3EC040AC" w:rsidRPr="15C4C5D1">
        <w:rPr>
          <w:lang w:val="en-GB"/>
        </w:rPr>
        <w:t>, oxalates and phosphates</w:t>
      </w:r>
      <w:r w:rsidR="00B80B7E" w:rsidRPr="15C4C5D1">
        <w:rPr>
          <w:lang w:val="en-GB"/>
        </w:rPr>
        <w:fldChar w:fldCharType="begin"/>
      </w:r>
      <w:r w:rsidR="00B80B7E" w:rsidRPr="15C4C5D1">
        <w:rPr>
          <w:lang w:val="en-GB"/>
        </w:rPr>
        <w:instrText xml:space="preserve"> ADDIN ZOTERO_ITEM CSL_CITATION {"citationID":"GZqiHWNA","properties":{"formattedCitation":"(Vassilev et al. 2012)","plainCitation":"(Vassilev et al. 2012)","noteIndex":0},"citationItems":[{"id":21349,"uris":["http://zotero.org/users/9468664/items/3XAL48CN"],"itemData":{"id":21349,"type":"article-journal","abstract":"An extended overview of the organic and inorganic phase composition of biomass was conducted. Some general considerations and problems related to phase composition of biomass as a solid fuel were discussed initially. Then, reference peer-reviewed data including contents of cellulose, hemicellulose, lignin and bulk extractives of 93 varieties of biomass were used and grouped for their comparison and classification. Additionally, reference peer-reviewed data and own investigations for various minor organic components and minerals, and modes of element occurrence identified in biomass were also applied and organised to describe the biomass systematically. It was found that the phase distinctions among the specified natural and anthropogenic (technogenic) biomass groups, sub-groups and varieties are significant and relate to different biomass sources and origin. The phase composition of biomass is highly variable due to the extremely high variations of structural components and different genetic types (authigenic, detrital and technogenic) of inorganic matter. The technogenic biomass group is quite complicated as a result of incorporation of various non-biomass materials during biomass processing. It was identified that the biomass phase composition is significantly different from that of coal. Correlations and associations among phase and chemical characteristics were studied to find some major trends and important relationships occurring in the natural biomass system. Certain leading associations related to the occurrence, content and origin of elements and phases in biomass were identified and discussed, namely: (1) CH (mainly as authigenic cellulose, hemicellulose, lignin and organic extractives); (2) SiAlFeNaTi (mostly as detrital silicates and oxyhydroxides, excluding authigenic opal); (3) CaMgMn (commonly as authigenic oxalates and carbonates); and (4) NKSPCl (normally as authigenic phosphates, sulphates, chlorides and nitrates). Finally, it was emphasised that these important associations have potential applications and can be used for initial classifications or prediction and indicator purposes connected with future advanced and sustainable processing of biomass to biofuels and chemical feedstock.","container-title":"Fuel","DOI":"10.1016/j.fuel.2011.09.030","ISSN":"0016-2361","journalAbbreviation":"Fuel","language":"en","page":"1-33","source":"ScienceDirect","title":"An overview of the organic and inorganic phase composition of biomass","volume":"94","author":[{"family":"Vassilev","given":"Stanislav V."},{"family":"Baxter","given":"David"},{"family":"Andersen","given":"Lars K."},{"family":"Vassileva","given":"Christina G."},{"family":"Morgan","given":"Trevor J."}],"issued":{"date-parts":[["2012",4,1]]}}}],"schema":"https://github.com/citation-style-language/schema/raw/master/csl-citation.json"} </w:instrText>
      </w:r>
      <w:r w:rsidR="00B80B7E" w:rsidRPr="15C4C5D1">
        <w:rPr>
          <w:lang w:val="en-GB"/>
        </w:rPr>
        <w:fldChar w:fldCharType="separate"/>
      </w:r>
      <w:r w:rsidR="50F3812F" w:rsidRPr="15C4C5D1">
        <w:rPr>
          <w:rFonts w:cs="Arial"/>
        </w:rPr>
        <w:t>(Vassilev et al. 2012)</w:t>
      </w:r>
      <w:r w:rsidR="00B80B7E" w:rsidRPr="15C4C5D1">
        <w:rPr>
          <w:lang w:val="en-GB"/>
        </w:rPr>
        <w:fldChar w:fldCharType="end"/>
      </w:r>
      <w:r w:rsidR="3EC040AC" w:rsidRPr="15C4C5D1">
        <w:rPr>
          <w:lang w:val="en-GB"/>
        </w:rPr>
        <w:t xml:space="preserve">. </w:t>
      </w:r>
      <w:r w:rsidR="25069136" w:rsidRPr="15C4C5D1">
        <w:rPr>
          <w:lang w:val="en-GB"/>
        </w:rPr>
        <w:t>The concentrations and distribution of them in one kind of biomass</w:t>
      </w:r>
      <w:r w:rsidR="14C138F6" w:rsidRPr="15C4C5D1">
        <w:rPr>
          <w:lang w:val="en-GB"/>
        </w:rPr>
        <w:t xml:space="preserve"> </w:t>
      </w:r>
      <w:r w:rsidR="6A5D107F" w:rsidRPr="15C4C5D1">
        <w:rPr>
          <w:lang w:val="en-GB"/>
        </w:rPr>
        <w:t>depend on genetic</w:t>
      </w:r>
      <w:r w:rsidR="42B67BB2" w:rsidRPr="15C4C5D1">
        <w:rPr>
          <w:lang w:val="en-GB"/>
        </w:rPr>
        <w:t>s</w:t>
      </w:r>
      <w:r w:rsidR="4EDFBA7A" w:rsidRPr="15C4C5D1">
        <w:rPr>
          <w:lang w:val="en-GB"/>
        </w:rPr>
        <w:t xml:space="preserve">, growing conditions, harvest time and storage </w:t>
      </w:r>
      <w:r w:rsidR="2D04C939" w:rsidRPr="15C4C5D1">
        <w:rPr>
          <w:lang w:val="en-GB"/>
        </w:rPr>
        <w:t>and processing conditions before the final conversion and utilization</w:t>
      </w:r>
      <w:r w:rsidR="00B80B7E" w:rsidRPr="15C4C5D1">
        <w:rPr>
          <w:lang w:val="en-GB"/>
        </w:rPr>
        <w:fldChar w:fldCharType="begin"/>
      </w:r>
      <w:r w:rsidR="00B80B7E" w:rsidRPr="15C4C5D1">
        <w:rPr>
          <w:lang w:val="en-GB"/>
        </w:rPr>
        <w:instrText xml:space="preserve"> ADDIN ZOTERO_ITEM CSL_CITATION {"citationID":"YLG7v5t6","properties":{"formattedCitation":"(Giudicianni et al. 2021)","plainCitation":"(Giudicianni et al. 2021)","noteIndex":0},"citationItems":[{"id":10128,"uris":["http://zotero.org/users/9468664/items/2MUH4AVT"],"itemData":{"id":10128,"type":"article-journal","abstract":"One of the main drawbacks of using biomass as pyrolysis feedstock consists of the huge variability of the different biomass resources which undermines the viability of downstream processes. Inherent inorganic elements greatly contribute to enhance the compositional variability issues due to their catalytic effect (especially alkali and alkaline earth metals (AAEMs)) and the technical problems arising due to their presence. Due to the different pretreatments adopted in the experimental investigations as well as the different reactor configurations and experimental conditions, some mechanisms involving interactions between these elements and the biomass organic fraction during pyrolysis are still debated. This is the reason why predicting the results of these interactions by adapting the existing kinetic models of pyrolysis is still challenging. In this work, the most prominent experimental works of the last 10 years dealing with the catalytic effects of biomass inherent metals on the pyrolysis process are reviewed. Reaction pathways, products distributions and characteristics, and impacts on the products utilization are discussed with a focus on AAEMs and on potential toxic metallic elements in hyperaccumulator plants. The literature findings are discussed in relation to the applied laboratory procedures controlling the concentration of inherent inorganic elements, their capability of preserving the chemical integrity of the main organic components, and the ability of resembling the inherent inorganic elements in the raw biomass. The goal is to reveal possible experimental inconsistencies and to provide a clear scheme of the reaction pathways altered by the presence of inherent inorganics. This analysis paves the way for the examination of the proposed modifications of the existing models aiming at capturing the effect of inorganics on pyrolysis kinetics. Finally, the most relevant shortcomings and bottlenecks in existing experimental and modeling approaches are analyzed and directions for further studies are suggested.","container-title":"Energy &amp; Fuels","DOI":"10.1021/acs.energyfuels.0c04046","ISSN":"0887-0624","issue":"7","journalAbbreviation":"Energy Fuels","note":"publisher: American Chemical Society","page":"5407-5478","source":"ACS Publications","title":"Inherent Metal Elements in Biomass Pyrolysis: A Review","title-short":"Inherent Metal Elements in Biomass Pyrolysis","volume":"35","author":[{"family":"Giudicianni","given":"Paola"},{"family":"Gargiulo","given":"Valentina"},{"family":"Grottola","given":"Corinna Maria"},{"family":"Alfè","given":"Michela"},{"family":"Ferreiro","given":"Ana Isabel"},{"family":"Mendes","given":"Miguel Abreu Almeida"},{"family":"Fagnano","given":"Massimo"},{"family":"Ragucci","given":"Raffaele"}],"issued":{"date-parts":[["2021",4,1]]}}}],"schema":"https://github.com/citation-style-language/schema/raw/master/csl-citation.json"} </w:instrText>
      </w:r>
      <w:r w:rsidR="00B80B7E" w:rsidRPr="15C4C5D1">
        <w:rPr>
          <w:lang w:val="en-GB"/>
        </w:rPr>
        <w:fldChar w:fldCharType="separate"/>
      </w:r>
      <w:r w:rsidR="50F3812F" w:rsidRPr="15C4C5D1">
        <w:rPr>
          <w:rFonts w:cs="Arial"/>
        </w:rPr>
        <w:t>(Giudicianni et al. 2021)</w:t>
      </w:r>
      <w:r w:rsidR="00B80B7E" w:rsidRPr="15C4C5D1">
        <w:rPr>
          <w:lang w:val="en-GB"/>
        </w:rPr>
        <w:fldChar w:fldCharType="end"/>
      </w:r>
      <w:r w:rsidR="2D04C939" w:rsidRPr="15C4C5D1">
        <w:rPr>
          <w:lang w:val="en-GB"/>
        </w:rPr>
        <w:t xml:space="preserve">. </w:t>
      </w:r>
      <w:r w:rsidR="25069136" w:rsidRPr="15C4C5D1">
        <w:rPr>
          <w:lang w:val="en-GB"/>
        </w:rPr>
        <w:t xml:space="preserve"> </w:t>
      </w:r>
    </w:p>
    <w:p w14:paraId="5741900F" w14:textId="65031991" w:rsidR="00453E24" w:rsidRDefault="003455AB" w:rsidP="00155006">
      <w:pPr>
        <w:pStyle w:val="CETHeading1"/>
        <w:spacing w:before="120"/>
      </w:pPr>
      <w:r>
        <w:t xml:space="preserve">Water leaching of woody </w:t>
      </w:r>
      <w:proofErr w:type="gramStart"/>
      <w:r>
        <w:t>biomass</w:t>
      </w:r>
      <w:proofErr w:type="gramEnd"/>
      <w:r>
        <w:t xml:space="preserve"> </w:t>
      </w:r>
    </w:p>
    <w:p w14:paraId="5964BECC" w14:textId="7189D10D" w:rsidR="00737D43" w:rsidRDefault="0061048A" w:rsidP="00FE4B56">
      <w:pPr>
        <w:pStyle w:val="CETheadingx"/>
      </w:pPr>
      <w:r>
        <w:t xml:space="preserve">Water leaching </w:t>
      </w:r>
    </w:p>
    <w:p w14:paraId="738A37B0" w14:textId="4B3CDB92" w:rsidR="00B86AA2" w:rsidRDefault="04F45861" w:rsidP="00AF5D53">
      <w:pPr>
        <w:pStyle w:val="CETBodytext"/>
        <w:rPr>
          <w:lang w:val="en-GB"/>
        </w:rPr>
      </w:pPr>
      <w:r w:rsidRPr="15C4C5D1">
        <w:rPr>
          <w:lang w:val="en-GB"/>
        </w:rPr>
        <w:t>The leaching</w:t>
      </w:r>
      <w:r w:rsidR="712F77B6" w:rsidRPr="15C4C5D1">
        <w:rPr>
          <w:lang w:val="en-GB"/>
        </w:rPr>
        <w:t xml:space="preserve"> of biomass has been studied </w:t>
      </w:r>
      <w:r w:rsidR="2C5B5E13" w:rsidRPr="15C4C5D1">
        <w:rPr>
          <w:lang w:val="en-GB"/>
        </w:rPr>
        <w:t xml:space="preserve">using different leaching agents. The inorganic elements </w:t>
      </w:r>
      <w:r w:rsidR="088A4D3C" w:rsidRPr="15C4C5D1">
        <w:rPr>
          <w:lang w:val="en-GB"/>
        </w:rPr>
        <w:t xml:space="preserve">in biomasses can be generally grouped based on their solubility in different leaching agents, which </w:t>
      </w:r>
      <w:r w:rsidR="72AA99A4" w:rsidRPr="15C4C5D1">
        <w:rPr>
          <w:lang w:val="en-GB"/>
        </w:rPr>
        <w:t xml:space="preserve">also indicate their </w:t>
      </w:r>
      <w:r w:rsidR="72AA99A4" w:rsidRPr="15C4C5D1">
        <w:rPr>
          <w:lang w:val="en-GB"/>
        </w:rPr>
        <w:lastRenderedPageBreak/>
        <w:t xml:space="preserve">associations in biomass materials. </w:t>
      </w:r>
      <w:r w:rsidR="05CF9252" w:rsidRPr="15C4C5D1">
        <w:rPr>
          <w:lang w:val="en-GB"/>
        </w:rPr>
        <w:t xml:space="preserve">The inorganic elements in biomasses, according to their solubility, are </w:t>
      </w:r>
      <w:r w:rsidR="61A58839" w:rsidRPr="15C4C5D1">
        <w:rPr>
          <w:lang w:val="en-GB"/>
        </w:rPr>
        <w:t xml:space="preserve">in categories of </w:t>
      </w:r>
      <w:r w:rsidR="4A813766" w:rsidRPr="15C4C5D1">
        <w:rPr>
          <w:lang w:val="en-GB"/>
        </w:rPr>
        <w:t>dissolved salts, organically bound matter, included mineral matter and excluded matter</w:t>
      </w:r>
      <w:r w:rsidR="00B86AA2" w:rsidRPr="15C4C5D1">
        <w:rPr>
          <w:lang w:val="en-GB"/>
        </w:rPr>
        <w:fldChar w:fldCharType="begin"/>
      </w:r>
      <w:r w:rsidR="00B86AA2" w:rsidRPr="15C4C5D1">
        <w:rPr>
          <w:lang w:val="en-GB"/>
        </w:rPr>
        <w:instrText xml:space="preserve"> ADDIN ZOTERO_ITEM CSL_CITATION {"citationID":"9TiUMgxr","properties":{"formattedCitation":"(Vassilev and Vassileva 2019; Werkelin et al. 2010)","plainCitation":"(Vassilev and Vassileva 2019; Werkelin et al. 2010)","noteIndex":0},"citationItems":[{"id":21320,"uris":["http://zotero.org/users/9468664/items/NRJ4CUQI"],"itemData":{"id":21320,"type":"article-journal","abstract":"An overview of the water-soluble fractions of biomass and biomass ash (BA) and their significance for solid biofuel application was conducted based on reference peer-reviewed data plus our own investigations. Characteristics such as fluid matter and moisture of biomass, composition, and properties of water-soluble fractions isolated from biomass and BA are considered, including fraction yield, content of water-soluble elements, phase-mineral composition, pH, and electrical conductivity. It was found that the water-soluble fraction of biomass and BA is highly enriched in Cl, S, K, Na, N, and P and some hazardous trace elements with unfavorable modes of element occurrences such as alkaline chlorides, sulfates, nitrates, carbonates, oxalates, and some oxyhydroxides, phosphates, and amorphous material. These compounds provoke the most critical technological (slagging, deposit formation, fouling, and corrosion) and environmental (fine particle partitioning, volatilization of hazardous air pollutant elements, and contamination of air, water, soil, and plant) challenges during the thermochemical conversion of biomass and BA processing. The reduction or immobilization of the undesirable water-soluble components in salt-tolerant biomass and BA can be achieved by feedstock selection, modification of harvesting and fertilization practices, natural or industrial water washing, fuel blending, and use of additives before processing. On the other hand, the water-soluble fraction leached from biomass and BA can be utilized for the recovery of some elements, synthesis of some minerals and production of soil amendments and different materials, whereas the water-soluble components in BA can contribute for capture and storage of atmospheric CO2.","container-title":"Energy &amp; Fuels","DOI":"10.1021/acs.energyfuels.9b00081","ISSN":"0887-0624","issue":"4","journalAbbreviation":"Energy Fuels","note":"publisher: American Chemical Society","page":"2763-2777","source":"ACS Publications","title":"Water-Soluble Fractions of Biomass and Biomass Ash and Their Significance for Biofuel Application","volume":"33","author":[{"family":"Vassilev","given":"Stanislav V."},{"family":"Vassileva","given":"Christina G."}],"issued":{"date-parts":[["2019",4,18]]}},"label":"page"},{"id":22094,"uris":["http://zotero.org/users/9468664/items/JKEDB3MK"],"itemData":{"id":22094,"type":"article-journal","abstract":"Advanced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label":"page"}],"schema":"https://github.com/citation-style-language/schema/raw/master/csl-citation.json"} </w:instrText>
      </w:r>
      <w:r w:rsidR="00B86AA2" w:rsidRPr="15C4C5D1">
        <w:rPr>
          <w:lang w:val="en-GB"/>
        </w:rPr>
        <w:fldChar w:fldCharType="separate"/>
      </w:r>
      <w:r w:rsidR="50F3812F" w:rsidRPr="15C4C5D1">
        <w:rPr>
          <w:rFonts w:cs="Arial"/>
        </w:rPr>
        <w:t>(Vassilev and Vassileva 2019; Werkelin et al. 2010)</w:t>
      </w:r>
      <w:r w:rsidR="00B86AA2" w:rsidRPr="15C4C5D1">
        <w:rPr>
          <w:lang w:val="en-GB"/>
        </w:rPr>
        <w:fldChar w:fldCharType="end"/>
      </w:r>
      <w:r w:rsidR="5944243C" w:rsidRPr="15C4C5D1">
        <w:rPr>
          <w:lang w:val="en-GB"/>
        </w:rPr>
        <w:t xml:space="preserve">. </w:t>
      </w:r>
      <w:r w:rsidR="29229385" w:rsidRPr="15C4C5D1">
        <w:rPr>
          <w:lang w:val="en-GB"/>
        </w:rPr>
        <w:t xml:space="preserve">Dissolved salts are normally </w:t>
      </w:r>
      <w:r w:rsidR="55112524" w:rsidRPr="15C4C5D1">
        <w:rPr>
          <w:lang w:val="en-GB"/>
        </w:rPr>
        <w:t>found as ions (K</w:t>
      </w:r>
      <w:r w:rsidR="55112524" w:rsidRPr="15C4C5D1">
        <w:rPr>
          <w:vertAlign w:val="superscript"/>
          <w:lang w:val="en-GB"/>
        </w:rPr>
        <w:t>+</w:t>
      </w:r>
      <w:r w:rsidR="55112524" w:rsidRPr="15C4C5D1">
        <w:rPr>
          <w:lang w:val="en-GB"/>
        </w:rPr>
        <w:t>, Na</w:t>
      </w:r>
      <w:r w:rsidR="55112524" w:rsidRPr="15C4C5D1">
        <w:rPr>
          <w:vertAlign w:val="superscript"/>
          <w:lang w:val="en-GB"/>
        </w:rPr>
        <w:t>+</w:t>
      </w:r>
      <w:r w:rsidR="55112524" w:rsidRPr="15C4C5D1">
        <w:rPr>
          <w:lang w:val="en-GB"/>
        </w:rPr>
        <w:t>, Ca</w:t>
      </w:r>
      <w:r w:rsidR="55112524" w:rsidRPr="15C4C5D1">
        <w:rPr>
          <w:vertAlign w:val="superscript"/>
          <w:lang w:val="en-GB"/>
        </w:rPr>
        <w:t>2+</w:t>
      </w:r>
      <w:r w:rsidR="55112524" w:rsidRPr="15C4C5D1">
        <w:rPr>
          <w:lang w:val="en-GB"/>
        </w:rPr>
        <w:t>, Cl</w:t>
      </w:r>
      <w:r w:rsidR="55112524" w:rsidRPr="15C4C5D1">
        <w:rPr>
          <w:vertAlign w:val="superscript"/>
          <w:lang w:val="en-GB"/>
        </w:rPr>
        <w:t>–</w:t>
      </w:r>
      <w:r w:rsidR="55112524" w:rsidRPr="15C4C5D1">
        <w:rPr>
          <w:lang w:val="en-GB"/>
        </w:rPr>
        <w:t>, HPO</w:t>
      </w:r>
      <w:r w:rsidR="55112524" w:rsidRPr="15C4C5D1">
        <w:rPr>
          <w:vertAlign w:val="subscript"/>
          <w:lang w:val="en-GB"/>
        </w:rPr>
        <w:t>4</w:t>
      </w:r>
      <w:r w:rsidR="55112524" w:rsidRPr="15C4C5D1">
        <w:rPr>
          <w:vertAlign w:val="superscript"/>
          <w:lang w:val="en-GB"/>
        </w:rPr>
        <w:t>2–,</w:t>
      </w:r>
      <w:r w:rsidR="55112524" w:rsidRPr="15C4C5D1">
        <w:rPr>
          <w:lang w:val="en-GB"/>
        </w:rPr>
        <w:t xml:space="preserve"> SO</w:t>
      </w:r>
      <w:r w:rsidR="55112524" w:rsidRPr="15C4C5D1">
        <w:rPr>
          <w:vertAlign w:val="subscript"/>
          <w:lang w:val="en-GB"/>
        </w:rPr>
        <w:t>4</w:t>
      </w:r>
      <w:r w:rsidR="55112524" w:rsidRPr="15C4C5D1">
        <w:rPr>
          <w:vertAlign w:val="superscript"/>
          <w:lang w:val="en-GB"/>
        </w:rPr>
        <w:t>2–</w:t>
      </w:r>
      <w:r w:rsidR="55112524" w:rsidRPr="15C4C5D1">
        <w:rPr>
          <w:lang w:val="en-GB"/>
        </w:rPr>
        <w:t xml:space="preserve">) </w:t>
      </w:r>
      <w:r w:rsidR="42C31953" w:rsidRPr="15C4C5D1">
        <w:rPr>
          <w:lang w:val="en-GB"/>
        </w:rPr>
        <w:t xml:space="preserve">in the fluid matter in the plants, which are </w:t>
      </w:r>
      <w:r w:rsidR="5969C64B" w:rsidRPr="15C4C5D1">
        <w:rPr>
          <w:lang w:val="en-GB"/>
        </w:rPr>
        <w:t>water-soluble</w:t>
      </w:r>
      <w:r w:rsidR="00B86AA2" w:rsidRPr="15C4C5D1">
        <w:rPr>
          <w:lang w:val="en-GB"/>
        </w:rPr>
        <w:fldChar w:fldCharType="begin"/>
      </w:r>
      <w:r w:rsidR="00B86AA2" w:rsidRPr="15C4C5D1">
        <w:rPr>
          <w:lang w:val="en-GB"/>
        </w:rPr>
        <w:instrText xml:space="preserve"> ADDIN ZOTERO_ITEM CSL_CITATION {"citationID":"UlxNZRhg","properties":{"formattedCitation":"(Werkelin et al. 2010)","plainCitation":"(Werkelin et al. 2010)","noteIndex":0},"citationItems":[{"id":22094,"uris":["http://zotero.org/users/9468664/items/JKEDB3MK"],"itemData":{"id":22094,"type":"article-journal","abstract":"Advanced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schema":"https://github.com/citation-style-language/schema/raw/master/csl-citation.json"} </w:instrText>
      </w:r>
      <w:r w:rsidR="00B86AA2" w:rsidRPr="15C4C5D1">
        <w:rPr>
          <w:lang w:val="en-GB"/>
        </w:rPr>
        <w:fldChar w:fldCharType="separate"/>
      </w:r>
      <w:r w:rsidR="50F3812F" w:rsidRPr="15C4C5D1">
        <w:rPr>
          <w:rFonts w:cs="Arial"/>
        </w:rPr>
        <w:t>(Werkelin et al. 2010)</w:t>
      </w:r>
      <w:r w:rsidR="00B86AA2" w:rsidRPr="15C4C5D1">
        <w:rPr>
          <w:lang w:val="en-GB"/>
        </w:rPr>
        <w:fldChar w:fldCharType="end"/>
      </w:r>
      <w:r w:rsidR="58A50D6C" w:rsidRPr="15C4C5D1">
        <w:rPr>
          <w:lang w:val="en-GB"/>
        </w:rPr>
        <w:t xml:space="preserve">. The dissolved salts have different </w:t>
      </w:r>
      <w:r w:rsidR="326B002E" w:rsidRPr="15C4C5D1">
        <w:rPr>
          <w:lang w:val="en-GB"/>
        </w:rPr>
        <w:t xml:space="preserve">mobility during water leaching </w:t>
      </w:r>
      <w:r w:rsidR="56DE97C6" w:rsidRPr="15C4C5D1">
        <w:rPr>
          <w:lang w:val="en-GB"/>
        </w:rPr>
        <w:t>in the</w:t>
      </w:r>
      <w:r w:rsidR="326B002E" w:rsidRPr="15C4C5D1">
        <w:rPr>
          <w:lang w:val="en-GB"/>
        </w:rPr>
        <w:t xml:space="preserve"> order of phosphates &lt; carbonates</w:t>
      </w:r>
      <w:r w:rsidR="3F0D3CE6" w:rsidRPr="15C4C5D1">
        <w:rPr>
          <w:lang w:val="en-GB"/>
        </w:rPr>
        <w:t xml:space="preserve"> </w:t>
      </w:r>
      <w:r w:rsidR="326B002E" w:rsidRPr="15C4C5D1">
        <w:rPr>
          <w:lang w:val="en-GB"/>
        </w:rPr>
        <w:t xml:space="preserve">&lt; </w:t>
      </w:r>
      <w:r w:rsidRPr="15C4C5D1">
        <w:rPr>
          <w:lang w:val="en-GB"/>
        </w:rPr>
        <w:t>sulphates</w:t>
      </w:r>
      <w:r w:rsidR="326B002E" w:rsidRPr="15C4C5D1">
        <w:rPr>
          <w:lang w:val="en-GB"/>
        </w:rPr>
        <w:t xml:space="preserve"> &lt; chlorides &lt; nitrates</w:t>
      </w:r>
      <w:r w:rsidR="00B86AA2" w:rsidRPr="15C4C5D1">
        <w:rPr>
          <w:lang w:val="en-GB"/>
        </w:rPr>
        <w:fldChar w:fldCharType="begin"/>
      </w:r>
      <w:r w:rsidR="00B86AA2" w:rsidRPr="15C4C5D1">
        <w:rPr>
          <w:lang w:val="en-GB"/>
        </w:rPr>
        <w:instrText xml:space="preserve"> ADDIN ZOTERO_ITEM CSL_CITATION {"citationID":"Jgu7nK7T","properties":{"formattedCitation":"(Vassilev and Vassileva 2019)","plainCitation":"(Vassilev and Vassileva 2019)","noteIndex":0},"citationItems":[{"id":21320,"uris":["http://zotero.org/users/9468664/items/NRJ4CUQI"],"itemData":{"id":21320,"type":"article-journal","abstract":"An overview of the water-soluble fractions of biomass and biomass ash (BA) and their significance for solid biofuel application was conducted based on reference peer-reviewed data plus our own investigations. Characteristics such as fluid matter and moisture of biomass, composition, and properties of water-soluble fractions isolated from biomass and BA are considered, including fraction yield, content of water-soluble elements, phase-mineral composition, pH, and electrical conductivity. It was found that the water-soluble fraction of biomass and BA is highly enriched in Cl, S, K, Na, N, and P and some hazardous trace elements with unfavorable modes of element occurrences such as alkaline chlorides, sulfates, nitrates, carbonates, oxalates, and some oxyhydroxides, phosphates, and amorphous material. These compounds provoke the most critical technological (slagging, deposit formation, fouling, and corrosion) and environmental (fine particle partitioning, volatilization of hazardous air pollutant elements, and contamination of air, water, soil, and plant) challenges during the thermochemical conversion of biomass and BA processing. The reduction or immobilization of the undesirable water-soluble components in salt-tolerant biomass and BA can be achieved by feedstock selection, modification of harvesting and fertilization practices, natural or industrial water washing, fuel blending, and use of additives before processing. On the other hand, the water-soluble fraction leached from biomass and BA can be utilized for the recovery of some elements, synthesis of some minerals and production of soil amendments and different materials, whereas the water-soluble components in BA can contribute for capture and storage of atmospheric CO2.","container-title":"Energy &amp; Fuels","DOI":"10.1021/acs.energyfuels.9b00081","ISSN":"0887-0624","issue":"4","journalAbbreviation":"Energy Fuels","note":"publisher: American Chemical Society","page":"2763-2777","source":"ACS Publications","title":"Water-Soluble Fractions of Biomass and Biomass Ash and Their Significance for Biofuel Application","volume":"33","author":[{"family":"Vassilev","given":"Stanislav V."},{"family":"Vassileva","given":"Christina G."}],"issued":{"date-parts":[["2019",4,18]]}}}],"schema":"https://github.com/citation-style-language/schema/raw/master/csl-citation.json"} </w:instrText>
      </w:r>
      <w:r w:rsidR="00B86AA2" w:rsidRPr="15C4C5D1">
        <w:rPr>
          <w:lang w:val="en-GB"/>
        </w:rPr>
        <w:fldChar w:fldCharType="separate"/>
      </w:r>
      <w:r w:rsidR="6754592F" w:rsidRPr="15C4C5D1">
        <w:rPr>
          <w:rFonts w:cs="Arial"/>
        </w:rPr>
        <w:t>(Vassilev and Vassileva 2019)</w:t>
      </w:r>
      <w:r w:rsidR="00B86AA2" w:rsidRPr="15C4C5D1">
        <w:rPr>
          <w:lang w:val="en-GB"/>
        </w:rPr>
        <w:fldChar w:fldCharType="end"/>
      </w:r>
      <w:r w:rsidR="326B002E" w:rsidRPr="15C4C5D1">
        <w:rPr>
          <w:lang w:val="en-GB"/>
        </w:rPr>
        <w:t>.</w:t>
      </w:r>
      <w:r w:rsidR="7A39935F" w:rsidRPr="15C4C5D1">
        <w:rPr>
          <w:lang w:val="en-GB"/>
        </w:rPr>
        <w:t xml:space="preserve"> It has been reported that water leaching can </w:t>
      </w:r>
      <w:r w:rsidR="5EBC88FC" w:rsidRPr="15C4C5D1">
        <w:rPr>
          <w:lang w:val="en-GB"/>
        </w:rPr>
        <w:t xml:space="preserve">considerably reduce </w:t>
      </w:r>
      <w:r w:rsidR="6A41FBAB" w:rsidRPr="15C4C5D1">
        <w:rPr>
          <w:lang w:val="en-GB"/>
        </w:rPr>
        <w:t xml:space="preserve">the </w:t>
      </w:r>
      <w:r w:rsidR="5EBC88FC" w:rsidRPr="15C4C5D1">
        <w:rPr>
          <w:lang w:val="en-GB"/>
        </w:rPr>
        <w:t>content of alkali metals (potassium and sodium)</w:t>
      </w:r>
      <w:r w:rsidR="4CB50BD6" w:rsidRPr="15C4C5D1">
        <w:rPr>
          <w:lang w:val="en-GB"/>
        </w:rPr>
        <w:t xml:space="preserve">, </w:t>
      </w:r>
      <w:proofErr w:type="spellStart"/>
      <w:r w:rsidRPr="15C4C5D1">
        <w:rPr>
          <w:lang w:val="en-GB"/>
        </w:rPr>
        <w:t>sulfur</w:t>
      </w:r>
      <w:proofErr w:type="spellEnd"/>
      <w:r w:rsidR="4CB50BD6" w:rsidRPr="15C4C5D1">
        <w:rPr>
          <w:lang w:val="en-GB"/>
        </w:rPr>
        <w:t>, chlorine, phosphor</w:t>
      </w:r>
      <w:r w:rsidR="6A41FBAB" w:rsidRPr="15C4C5D1">
        <w:rPr>
          <w:lang w:val="en-GB"/>
        </w:rPr>
        <w:t xml:space="preserve">, </w:t>
      </w:r>
      <w:r w:rsidR="4CB50BD6" w:rsidRPr="15C4C5D1">
        <w:rPr>
          <w:lang w:val="en-GB"/>
        </w:rPr>
        <w:t xml:space="preserve">and </w:t>
      </w:r>
      <w:r w:rsidR="6A41FBAB" w:rsidRPr="15C4C5D1">
        <w:rPr>
          <w:lang w:val="en-GB"/>
        </w:rPr>
        <w:t>alkali earth metals to a certain extent</w:t>
      </w:r>
      <w:r w:rsidR="4CB50BD6" w:rsidRPr="15C4C5D1">
        <w:rPr>
          <w:lang w:val="en-GB"/>
        </w:rPr>
        <w:t>.</w:t>
      </w:r>
      <w:r w:rsidR="6A41FBAB" w:rsidRPr="15C4C5D1">
        <w:rPr>
          <w:lang w:val="en-GB"/>
        </w:rPr>
        <w:t xml:space="preserve"> </w:t>
      </w:r>
      <w:r w:rsidR="12B3AA1B" w:rsidRPr="15C4C5D1">
        <w:rPr>
          <w:lang w:val="en-GB"/>
        </w:rPr>
        <w:t xml:space="preserve">However, water leaching is ineffective in removal of Si, </w:t>
      </w:r>
      <w:proofErr w:type="gramStart"/>
      <w:r w:rsidR="12B3AA1B" w:rsidRPr="15C4C5D1">
        <w:rPr>
          <w:lang w:val="en-GB"/>
        </w:rPr>
        <w:t>Al</w:t>
      </w:r>
      <w:proofErr w:type="gramEnd"/>
      <w:r w:rsidR="12B3AA1B" w:rsidRPr="15C4C5D1">
        <w:rPr>
          <w:lang w:val="en-GB"/>
        </w:rPr>
        <w:t xml:space="preserve"> and Fe </w:t>
      </w:r>
      <w:r w:rsidR="7B6E8926" w:rsidRPr="15C4C5D1">
        <w:rPr>
          <w:lang w:val="en-GB"/>
        </w:rPr>
        <w:t>in biomass materials</w:t>
      </w:r>
      <w:r w:rsidR="3AD9662A" w:rsidRPr="15C4C5D1">
        <w:rPr>
          <w:lang w:val="en-GB"/>
        </w:rPr>
        <w:t xml:space="preserve">. </w:t>
      </w:r>
      <w:r w:rsidR="5F569EEE" w:rsidRPr="15C4C5D1">
        <w:rPr>
          <w:lang w:val="en-GB"/>
        </w:rPr>
        <w:t xml:space="preserve">Acids, as leaching agents, have a stronger capacity to remove organically associated and water-insoluble salts. However, acid-washed biomass materials </w:t>
      </w:r>
      <w:proofErr w:type="spellStart"/>
      <w:r w:rsidR="5F569EEE" w:rsidRPr="15C4C5D1">
        <w:rPr>
          <w:lang w:val="en-GB"/>
        </w:rPr>
        <w:t>can not</w:t>
      </w:r>
      <w:proofErr w:type="spellEnd"/>
      <w:r w:rsidR="5F569EEE" w:rsidRPr="15C4C5D1">
        <w:rPr>
          <w:lang w:val="en-GB"/>
        </w:rPr>
        <w:t xml:space="preserve"> be used for therm</w:t>
      </w:r>
      <w:r w:rsidR="040FC681" w:rsidRPr="15C4C5D1">
        <w:rPr>
          <w:lang w:val="en-GB"/>
        </w:rPr>
        <w:t>o</w:t>
      </w:r>
      <w:r w:rsidR="5F569EEE" w:rsidRPr="15C4C5D1">
        <w:rPr>
          <w:lang w:val="en-GB"/>
        </w:rPr>
        <w:t>chemical conversion processes, which must be neutralized for avoiding corrosion of the conversion facilities and eliminate issues related to health of operators</w:t>
      </w:r>
      <w:r w:rsidR="00B86AA2" w:rsidRPr="15C4C5D1">
        <w:rPr>
          <w:lang w:val="en-GB"/>
        </w:rPr>
        <w:fldChar w:fldCharType="begin"/>
      </w:r>
      <w:r w:rsidR="00B86AA2" w:rsidRPr="15C4C5D1">
        <w:rPr>
          <w:lang w:val="en-GB"/>
        </w:rPr>
        <w:instrText xml:space="preserve"> ADDIN ZOTERO_ITEM CSL_CITATION {"citationID":"WNqMKGHq","properties":{"formattedCitation":"(Singhal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B86AA2" w:rsidRPr="15C4C5D1">
        <w:rPr>
          <w:lang w:val="en-GB"/>
        </w:rPr>
        <w:fldChar w:fldCharType="separate"/>
      </w:r>
      <w:r w:rsidR="15889213" w:rsidRPr="15C4C5D1">
        <w:rPr>
          <w:rFonts w:cs="Arial"/>
        </w:rPr>
        <w:t>(Singhal et al. 2023a)</w:t>
      </w:r>
      <w:r w:rsidR="00B86AA2" w:rsidRPr="15C4C5D1">
        <w:rPr>
          <w:lang w:val="en-GB"/>
        </w:rPr>
        <w:fldChar w:fldCharType="end"/>
      </w:r>
      <w:r w:rsidR="5F569EEE" w:rsidRPr="15C4C5D1">
        <w:rPr>
          <w:lang w:val="en-GB"/>
        </w:rPr>
        <w:t xml:space="preserve">. </w:t>
      </w:r>
      <w:r w:rsidR="300A77C3" w:rsidRPr="15C4C5D1">
        <w:rPr>
          <w:lang w:val="en-GB"/>
        </w:rPr>
        <w:t xml:space="preserve">Extra steps and </w:t>
      </w:r>
      <w:r w:rsidR="1BD84D9E" w:rsidRPr="15C4C5D1">
        <w:rPr>
          <w:lang w:val="en-GB"/>
        </w:rPr>
        <w:t xml:space="preserve">water are needed for neutralizing the acid washed biomass materials, which </w:t>
      </w:r>
      <w:r w:rsidR="3C324839" w:rsidRPr="15C4C5D1">
        <w:rPr>
          <w:lang w:val="en-GB"/>
        </w:rPr>
        <w:t xml:space="preserve">are </w:t>
      </w:r>
      <w:r w:rsidR="7ABCC949" w:rsidRPr="15C4C5D1">
        <w:rPr>
          <w:lang w:val="en-GB"/>
        </w:rPr>
        <w:t>economic</w:t>
      </w:r>
      <w:r w:rsidR="3C324839" w:rsidRPr="15C4C5D1">
        <w:rPr>
          <w:lang w:val="en-GB"/>
        </w:rPr>
        <w:t xml:space="preserve"> and environmental </w:t>
      </w:r>
      <w:r w:rsidR="7ABCC949" w:rsidRPr="15C4C5D1">
        <w:rPr>
          <w:lang w:val="en-GB"/>
        </w:rPr>
        <w:t>challenges for the industr</w:t>
      </w:r>
      <w:r w:rsidR="240A0E0D" w:rsidRPr="15C4C5D1">
        <w:rPr>
          <w:lang w:val="en-GB"/>
        </w:rPr>
        <w:t>y</w:t>
      </w:r>
      <w:r w:rsidR="00B86AA2" w:rsidRPr="15C4C5D1">
        <w:rPr>
          <w:lang w:val="en-GB"/>
        </w:rPr>
        <w:fldChar w:fldCharType="begin"/>
      </w:r>
      <w:r w:rsidR="00B86AA2" w:rsidRPr="15C4C5D1">
        <w:rPr>
          <w:lang w:val="en-GB"/>
        </w:rPr>
        <w:instrText xml:space="preserve"> ADDIN ZOTERO_ITEM CSL_CITATION {"citationID":"lt3RUlSf","properties":{"formattedCitation":"(Singhal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B86AA2" w:rsidRPr="15C4C5D1">
        <w:rPr>
          <w:lang w:val="en-GB"/>
        </w:rPr>
        <w:fldChar w:fldCharType="separate"/>
      </w:r>
      <w:r w:rsidR="15889213" w:rsidRPr="15C4C5D1">
        <w:rPr>
          <w:rFonts w:cs="Arial"/>
        </w:rPr>
        <w:t>(Singhal et al. 2023a)</w:t>
      </w:r>
      <w:r w:rsidR="00B86AA2" w:rsidRPr="15C4C5D1">
        <w:rPr>
          <w:lang w:val="en-GB"/>
        </w:rPr>
        <w:fldChar w:fldCharType="end"/>
      </w:r>
      <w:r w:rsidR="7ABCC949" w:rsidRPr="15C4C5D1">
        <w:rPr>
          <w:lang w:val="en-GB"/>
        </w:rPr>
        <w:t>. On the other hand, w</w:t>
      </w:r>
      <w:r w:rsidR="3AD9662A" w:rsidRPr="15C4C5D1">
        <w:rPr>
          <w:lang w:val="en-GB"/>
        </w:rPr>
        <w:t>ater leaching is a simple an</w:t>
      </w:r>
      <w:r w:rsidR="6AFC7BE9" w:rsidRPr="15C4C5D1">
        <w:rPr>
          <w:lang w:val="en-GB"/>
        </w:rPr>
        <w:t xml:space="preserve">d practically feasible </w:t>
      </w:r>
      <w:r w:rsidR="59F003FF" w:rsidRPr="15C4C5D1">
        <w:rPr>
          <w:lang w:val="en-GB"/>
        </w:rPr>
        <w:t xml:space="preserve">way </w:t>
      </w:r>
      <w:r w:rsidR="6AFC7BE9" w:rsidRPr="15C4C5D1">
        <w:rPr>
          <w:lang w:val="en-GB"/>
        </w:rPr>
        <w:t xml:space="preserve">to reduce the content of </w:t>
      </w:r>
      <w:r w:rsidR="7482A419" w:rsidRPr="15C4C5D1">
        <w:rPr>
          <w:lang w:val="en-GB"/>
        </w:rPr>
        <w:t>inorganic elements that are unwanted in biomass for therm</w:t>
      </w:r>
      <w:r w:rsidR="222A234D" w:rsidRPr="15C4C5D1">
        <w:rPr>
          <w:lang w:val="en-GB"/>
        </w:rPr>
        <w:t>o</w:t>
      </w:r>
      <w:r w:rsidR="7482A419" w:rsidRPr="15C4C5D1">
        <w:rPr>
          <w:lang w:val="en-GB"/>
        </w:rPr>
        <w:t>chemical conversion process</w:t>
      </w:r>
      <w:r w:rsidR="59B0923F" w:rsidRPr="15C4C5D1">
        <w:rPr>
          <w:lang w:val="en-GB"/>
        </w:rPr>
        <w:t xml:space="preserve">es. </w:t>
      </w:r>
      <w:r w:rsidR="5F569EEE" w:rsidRPr="15C4C5D1">
        <w:rPr>
          <w:lang w:val="en-GB"/>
        </w:rPr>
        <w:t>In addition, the leachates from water leaching of biomass are much easier to handle, which has the potential to be further used with considering the high content of inorganic elements such as K and P that are technically recyclable nutrients</w:t>
      </w:r>
      <w:r w:rsidR="00B86AA2" w:rsidRPr="15C4C5D1">
        <w:rPr>
          <w:lang w:val="en-GB"/>
        </w:rPr>
        <w:fldChar w:fldCharType="begin"/>
      </w:r>
      <w:r w:rsidR="00B86AA2" w:rsidRPr="15C4C5D1">
        <w:rPr>
          <w:lang w:val="en-GB"/>
        </w:rPr>
        <w:instrText xml:space="preserve"> ADDIN ZOTERO_ITEM CSL_CITATION {"citationID":"X749UiQU","properties":{"formattedCitation":"(Giudicianni et al. 2021)","plainCitation":"(Giudicianni et al. 2021)","noteIndex":0},"citationItems":[{"id":10128,"uris":["http://zotero.org/users/9468664/items/2MUH4AVT"],"itemData":{"id":10128,"type":"article-journal","abstract":"One of the main drawbacks of using biomass as pyrolysis feedstock consists of the huge variability of the different biomass resources which undermines the viability of downstream processes. Inherent inorganic elements greatly contribute to enhance the compositional variability issues due to their catalytic effect (especially alkali and alkaline earth metals (AAEMs)) and the technical problems arising due to their presence. Due to the different pretreatments adopted in the experimental investigations as well as the different reactor configurations and experimental conditions, some mechanisms involving interactions between these elements and the biomass organic fraction during pyrolysis are still debated. This is the reason why predicting the results of these interactions by adapting the existing kinetic models of pyrolysis is still challenging. In this work, the most prominent experimental works of the last 10 years dealing with the catalytic effects of biomass inherent metals on the pyrolysis process are reviewed. Reaction pathways, products distributions and characteristics, and impacts on the products utilization are discussed with a focus on AAEMs and on potential toxic metallic elements in hyperaccumulator plants. The literature findings are discussed in relation to the applied laboratory procedures controlling the concentration of inherent inorganic elements, their capability of preserving the chemical integrity of the main organic components, and the ability of resembling the inherent inorganic elements in the raw biomass. The goal is to reveal possible experimental inconsistencies and to provide a clear scheme of the reaction pathways altered by the presence of inherent inorganics. This analysis paves the way for the examination of the proposed modifications of the existing models aiming at capturing the effect of inorganics on pyrolysis kinetics. Finally, the most relevant shortcomings and bottlenecks in existing experimental and modeling approaches are analyzed and directions for further studies are suggested.","container-title":"Energy &amp; Fuels","DOI":"10.1021/acs.energyfuels.0c04046","ISSN":"0887-0624","issue":"7","journalAbbreviation":"Energy Fuels","note":"publisher: American Chemical Society","page":"5407-5478","source":"ACS Publications","title":"Inherent Metal Elements in Biomass Pyrolysis: A Review","title-short":"Inherent Metal Elements in Biomass Pyrolysis","volume":"35","author":[{"family":"Giudicianni","given":"Paola"},{"family":"Gargiulo","given":"Valentina"},{"family":"Grottola","given":"Corinna Maria"},{"family":"Alfè","given":"Michela"},{"family":"Ferreiro","given":"Ana Isabel"},{"family":"Mendes","given":"Miguel Abreu Almeida"},{"family":"Fagnano","given":"Massimo"},{"family":"Ragucci","given":"Raffaele"}],"issued":{"date-parts":[["2021",4,1]]}}}],"schema":"https://github.com/citation-style-language/schema/raw/master/csl-citation.json"} </w:instrText>
      </w:r>
      <w:r w:rsidR="00B86AA2" w:rsidRPr="15C4C5D1">
        <w:rPr>
          <w:lang w:val="en-GB"/>
        </w:rPr>
        <w:fldChar w:fldCharType="separate"/>
      </w:r>
      <w:r w:rsidR="6754592F" w:rsidRPr="15C4C5D1">
        <w:rPr>
          <w:rFonts w:cs="Arial"/>
        </w:rPr>
        <w:t>(Giudicianni et al. 2021)</w:t>
      </w:r>
      <w:r w:rsidR="00B86AA2" w:rsidRPr="15C4C5D1">
        <w:rPr>
          <w:lang w:val="en-GB"/>
        </w:rPr>
        <w:fldChar w:fldCharType="end"/>
      </w:r>
      <w:r w:rsidR="5F569EEE" w:rsidRPr="15C4C5D1">
        <w:rPr>
          <w:lang w:val="en-GB"/>
        </w:rPr>
        <w:t xml:space="preserve">. Therefore, </w:t>
      </w:r>
      <w:r w:rsidR="0AE3C089" w:rsidRPr="15C4C5D1">
        <w:rPr>
          <w:lang w:val="en-GB"/>
        </w:rPr>
        <w:t xml:space="preserve">water </w:t>
      </w:r>
      <w:r w:rsidR="5F569EEE" w:rsidRPr="15C4C5D1">
        <w:rPr>
          <w:lang w:val="en-GB"/>
        </w:rPr>
        <w:t>l</w:t>
      </w:r>
      <w:r w:rsidR="59B0923F" w:rsidRPr="15C4C5D1">
        <w:rPr>
          <w:lang w:val="en-GB"/>
        </w:rPr>
        <w:t xml:space="preserve">eaching </w:t>
      </w:r>
      <w:r w:rsidR="61D5D95B" w:rsidRPr="15C4C5D1">
        <w:rPr>
          <w:lang w:val="en-GB"/>
        </w:rPr>
        <w:t xml:space="preserve">of </w:t>
      </w:r>
      <w:r w:rsidR="59B0923F" w:rsidRPr="15C4C5D1">
        <w:rPr>
          <w:lang w:val="en-GB"/>
        </w:rPr>
        <w:t xml:space="preserve">biomass materials, in comparison </w:t>
      </w:r>
      <w:r w:rsidRPr="15C4C5D1">
        <w:rPr>
          <w:lang w:val="en-GB"/>
        </w:rPr>
        <w:t xml:space="preserve">to </w:t>
      </w:r>
      <w:r w:rsidR="59B0923F" w:rsidRPr="15C4C5D1">
        <w:rPr>
          <w:lang w:val="en-GB"/>
        </w:rPr>
        <w:t xml:space="preserve">using other leaching agents such as acid, </w:t>
      </w:r>
      <w:r w:rsidR="595279F6" w:rsidRPr="15C4C5D1">
        <w:rPr>
          <w:lang w:val="en-GB"/>
        </w:rPr>
        <w:t xml:space="preserve">is attracting more </w:t>
      </w:r>
      <w:r w:rsidRPr="15C4C5D1">
        <w:rPr>
          <w:lang w:val="en-GB"/>
        </w:rPr>
        <w:t>attention</w:t>
      </w:r>
      <w:r w:rsidR="595279F6" w:rsidRPr="15C4C5D1">
        <w:rPr>
          <w:lang w:val="en-GB"/>
        </w:rPr>
        <w:t xml:space="preserve"> due to its operational </w:t>
      </w:r>
      <w:r w:rsidR="1E569367" w:rsidRPr="15C4C5D1">
        <w:rPr>
          <w:lang w:val="en-GB"/>
        </w:rPr>
        <w:t>simplicity and low investment costs.</w:t>
      </w:r>
      <w:r w:rsidR="0B57A84D" w:rsidRPr="15C4C5D1">
        <w:rPr>
          <w:lang w:val="en-GB"/>
        </w:rPr>
        <w:t xml:space="preserve"> </w:t>
      </w:r>
      <w:r w:rsidR="673062BC" w:rsidRPr="15C4C5D1">
        <w:rPr>
          <w:lang w:val="en-GB"/>
        </w:rPr>
        <w:t xml:space="preserve"> </w:t>
      </w:r>
    </w:p>
    <w:p w14:paraId="0636B784" w14:textId="30AC3472" w:rsidR="00453E24" w:rsidRDefault="00F233F9" w:rsidP="00FE4B56">
      <w:pPr>
        <w:pStyle w:val="CETheadingx"/>
      </w:pPr>
      <w:r>
        <w:t xml:space="preserve">Leaching methods </w:t>
      </w:r>
    </w:p>
    <w:p w14:paraId="05AC0308" w14:textId="197278A9" w:rsidR="00BF4E9A" w:rsidRDefault="7170CDEC" w:rsidP="00F233F9">
      <w:r>
        <w:t xml:space="preserve">In previous studies, water leaching of biomass materials, including non-conventional woody biomasses, were conducted by using laboratory batch </w:t>
      </w:r>
      <w:r w:rsidR="244AEFF3">
        <w:t>and semi-continuous setup</w:t>
      </w:r>
      <w:r w:rsidR="267BAF30">
        <w:t>s</w:t>
      </w:r>
      <w:r w:rsidR="244AEFF3">
        <w:t xml:space="preserve">. For the batch leaching </w:t>
      </w:r>
      <w:r w:rsidR="65567A60">
        <w:t xml:space="preserve">process, the biomass material is loaded in a container and mixed with </w:t>
      </w:r>
      <w:r w:rsidR="29183007">
        <w:t xml:space="preserve">either distilled water or deionized water. </w:t>
      </w:r>
      <w:r w:rsidR="1D1EE563">
        <w:t xml:space="preserve">The </w:t>
      </w:r>
      <w:r w:rsidR="4E27F96F">
        <w:t>biomass material, for example chips or powders with different sizes, were immersed in the water</w:t>
      </w:r>
      <w:r w:rsidR="55B3FC0F">
        <w:t>. In order to enhance leaching efficiency, the contain</w:t>
      </w:r>
      <w:r w:rsidR="0308B750">
        <w:t>er mixture of biomass and water was shaken</w:t>
      </w:r>
      <w:r w:rsidR="487CE852">
        <w:t xml:space="preserve"> on a shaker with a certain shaking </w:t>
      </w:r>
      <w:r w:rsidR="7023317D">
        <w:t>frequenc</w:t>
      </w:r>
      <w:r w:rsidR="42C2CD8D">
        <w:t>y</w:t>
      </w:r>
      <w:r w:rsidR="00524A3D">
        <w:fldChar w:fldCharType="begin"/>
      </w:r>
      <w:r w:rsidR="00524A3D">
        <w:instrText xml:space="preserve"> ADDIN ZOTERO_ITEM CSL_CITATION {"citationID":"5XyEOdUA","properties":{"formattedCitation":"(Singhal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524A3D">
        <w:fldChar w:fldCharType="separate"/>
      </w:r>
      <w:r w:rsidR="15889213" w:rsidRPr="15C4C5D1">
        <w:rPr>
          <w:rFonts w:cs="Arial"/>
        </w:rPr>
        <w:t>(Singhal et al. 2023a)</w:t>
      </w:r>
      <w:r w:rsidR="00524A3D">
        <w:fldChar w:fldCharType="end"/>
      </w:r>
      <w:r w:rsidR="7023317D">
        <w:t>.</w:t>
      </w:r>
      <w:r w:rsidR="487CE852">
        <w:t xml:space="preserve"> The other way is to </w:t>
      </w:r>
      <w:r w:rsidR="383F4C8A">
        <w:t xml:space="preserve">keep the container still, but </w:t>
      </w:r>
      <w:r w:rsidR="39DE8288">
        <w:t xml:space="preserve">stirring </w:t>
      </w:r>
      <w:r w:rsidR="383F4C8A">
        <w:t>the mixture continuously with for example a magnetic stirrer</w:t>
      </w:r>
      <w:r w:rsidR="00524A3D">
        <w:fldChar w:fldCharType="begin"/>
      </w:r>
      <w:r w:rsidR="00524A3D">
        <w:instrText xml:space="preserve"> ADDIN ZOTERO_ITEM CSL_CITATION {"citationID":"7JB2vv2O","properties":{"formattedCitation":"(Stefanidis et al. 2015)","plainCitation":"(Stefanidis et al. 2015)","noteIndex":0},"citationItems":[{"id":22081,"uris":["http://zotero.org/users/9468664/items/D75SL2YY"],"itemData":{"id":22081,"type":"article-journal","abstract":"Lignocellulosic biomass contains inorganic elements (ash) that are known to act catalytically during fast pyrolysis and result in a decrease of the process' selectivity towards the desired liquid product. In this work, the removal of inorganic elements from two forestry residues, two agricultural residues and two energy crops was studied with the aim to maximize the liquid product yield from the fast pyrolysis process. The biomass samples were washed with water and solutions of nitric or acetic acid and the effects of time, temperature, acid type and acid concentration in the washing solution were studied. The original and the pretreated biomass samples were then pyrolyzed in a bench-scale fixed bed reactor in order to investigate the effects of the demineralization on the yields and composition of the pyrolysis products. Washing with water was effective for the removal of up to 42% of the inorganics in the biomass samples, whereas washing with acidic solutions achieved inorganics removal higher than 90%. The most important factor during the biomass pretreatment proved to be the washing temperature; higher temperatures (50 °C) were more effective for the removal of the inorganics than room temperature. The type of acid used in the washing solution was also an important factor, as nitric acid proved to be more effective than acetic acid. In the pyrolysis experiments, the demineralized biomass samples yielded less gas products and solid residue, while the selectivity towards the liquid product was substantially increased in all cases.","container-title":"Biomass and Bioenergy","DOI":"10.1016/j.biombioe.2015.09.004","ISSN":"0961-9534","journalAbbreviation":"Biomass and Bioenergy","language":"en","page":"105-115","source":"ScienceDirect","title":"Optimization of bio-oil yields by demineralization of low quality biomass","volume":"83","author":[{"family":"Stefanidis","given":"Stylianos D."},{"family":"Heracleous","given":"Eleni"},{"family":"Patiaka","given":"Despina Th."},{"family":"Kalogiannis","given":"Konstantinos G."},{"family":"Michailof","given":"Chrysoula M."},{"family":"Lappas","given":"Angelos A."}],"issued":{"date-parts":[["2015",12,1]]}}}],"schema":"https://github.com/citation-style-language/schema/raw/master/csl-citation.json"} </w:instrText>
      </w:r>
      <w:r w:rsidR="00524A3D">
        <w:fldChar w:fldCharType="separate"/>
      </w:r>
      <w:r w:rsidR="5E7BCD9B" w:rsidRPr="15C4C5D1">
        <w:rPr>
          <w:rFonts w:cs="Arial"/>
        </w:rPr>
        <w:t>(</w:t>
      </w:r>
      <w:proofErr w:type="spellStart"/>
      <w:r w:rsidR="5E7BCD9B" w:rsidRPr="15C4C5D1">
        <w:rPr>
          <w:rFonts w:cs="Arial"/>
        </w:rPr>
        <w:t>Stefanidis</w:t>
      </w:r>
      <w:proofErr w:type="spellEnd"/>
      <w:r w:rsidR="5E7BCD9B" w:rsidRPr="15C4C5D1">
        <w:rPr>
          <w:rFonts w:cs="Arial"/>
        </w:rPr>
        <w:t xml:space="preserve"> et al. 2015)</w:t>
      </w:r>
      <w:r w:rsidR="00524A3D">
        <w:fldChar w:fldCharType="end"/>
      </w:r>
      <w:r w:rsidR="383F4C8A">
        <w:t xml:space="preserve">. </w:t>
      </w:r>
      <w:r w:rsidR="30ECD4EC">
        <w:t xml:space="preserve">After washing under certain condition and time, the solid </w:t>
      </w:r>
      <w:r w:rsidR="4DB0E711">
        <w:t xml:space="preserve">were rinsed first and then dried </w:t>
      </w:r>
      <w:r w:rsidR="1353FAB6">
        <w:t>to determine the concentration of remaining inorganic elements. The mixture of leaching solvent and rin</w:t>
      </w:r>
      <w:r w:rsidR="01BFCBD1">
        <w:t>sing water w</w:t>
      </w:r>
      <w:r w:rsidR="319B1076">
        <w:t>ould</w:t>
      </w:r>
      <w:r w:rsidR="01BFCBD1">
        <w:t xml:space="preserve"> also </w:t>
      </w:r>
      <w:r w:rsidR="2EA8E9C8">
        <w:t xml:space="preserve">be </w:t>
      </w:r>
      <w:proofErr w:type="spellStart"/>
      <w:r w:rsidR="01BFCBD1">
        <w:t>analyzed</w:t>
      </w:r>
      <w:proofErr w:type="spellEnd"/>
      <w:r w:rsidR="01BFCBD1">
        <w:t xml:space="preserve"> for elemental concentrations. </w:t>
      </w:r>
      <w:r w:rsidR="1D11DC03">
        <w:t>The</w:t>
      </w:r>
      <w:r w:rsidR="2E65CA3B">
        <w:t>re are several</w:t>
      </w:r>
      <w:r w:rsidR="1D11DC03">
        <w:t xml:space="preserve"> advantages of </w:t>
      </w:r>
      <w:r w:rsidR="31071717">
        <w:t xml:space="preserve">a </w:t>
      </w:r>
      <w:r w:rsidR="1D11DC03">
        <w:t>batch leaching tes</w:t>
      </w:r>
      <w:r w:rsidR="2E65CA3B">
        <w:t xml:space="preserve">t that are easy to control </w:t>
      </w:r>
      <w:r w:rsidR="57C69D69">
        <w:t>and</w:t>
      </w:r>
      <w:r w:rsidR="31DB9CA6">
        <w:t xml:space="preserve"> it is easy to</w:t>
      </w:r>
      <w:r w:rsidR="57C69D69">
        <w:t xml:space="preserve"> manipulate </w:t>
      </w:r>
      <w:r w:rsidR="2E65CA3B">
        <w:t>leaching conditions</w:t>
      </w:r>
      <w:r w:rsidR="57C69D69">
        <w:t xml:space="preserve"> and repeat leaching procedures to get </w:t>
      </w:r>
      <w:r w:rsidR="7F79C24B">
        <w:t>repeatable results. Howe</w:t>
      </w:r>
      <w:r w:rsidR="64226952">
        <w:t>ver</w:t>
      </w:r>
      <w:r w:rsidR="1040DCE1">
        <w:t xml:space="preserve">, </w:t>
      </w:r>
      <w:r w:rsidR="7D2E0586">
        <w:t xml:space="preserve">for the batch leaching process, </w:t>
      </w:r>
      <w:r w:rsidR="1040DCE1">
        <w:t>t</w:t>
      </w:r>
      <w:r w:rsidR="34297C5D">
        <w:t>here might be resorption of water</w:t>
      </w:r>
      <w:r w:rsidR="057E7FD4">
        <w:t>-soluble inorganic elements</w:t>
      </w:r>
      <w:r w:rsidR="20E71969">
        <w:t xml:space="preserve"> that do not end</w:t>
      </w:r>
      <w:r w:rsidR="2A355EA7">
        <w:t xml:space="preserve"> up</w:t>
      </w:r>
      <w:r w:rsidR="20E71969">
        <w:t xml:space="preserve"> in the leachates</w:t>
      </w:r>
      <w:r w:rsidR="00524A3D">
        <w:fldChar w:fldCharType="begin"/>
      </w:r>
      <w:r w:rsidR="00524A3D">
        <w:instrText xml:space="preserve"> ADDIN ZOTERO_ITEM CSL_CITATION {"citationID":"VGyrdsGX","properties":{"formattedCitation":"(Singhal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524A3D">
        <w:fldChar w:fldCharType="separate"/>
      </w:r>
      <w:r w:rsidR="15889213" w:rsidRPr="15C4C5D1">
        <w:rPr>
          <w:rFonts w:cs="Arial"/>
        </w:rPr>
        <w:t>(Singhal et al. 2023a)</w:t>
      </w:r>
      <w:r w:rsidR="00524A3D">
        <w:fldChar w:fldCharType="end"/>
      </w:r>
      <w:r w:rsidR="7D2E0586">
        <w:t>. Considering this, a semi-continu</w:t>
      </w:r>
      <w:r w:rsidR="4065F595">
        <w:t>ous</w:t>
      </w:r>
      <w:r w:rsidR="7D2E0586">
        <w:t xml:space="preserve"> water washing method was proposed </w:t>
      </w:r>
      <w:r w:rsidR="5EEA535E">
        <w:t>to enhance direct contact of water and biomass materials and i</w:t>
      </w:r>
      <w:r w:rsidR="6584A919">
        <w:t>mprove leaching efficiency</w:t>
      </w:r>
      <w:r w:rsidR="00524A3D">
        <w:fldChar w:fldCharType="begin"/>
      </w:r>
      <w:r w:rsidR="00524A3D">
        <w:instrText xml:space="preserve"> ADDIN ZOTERO_ITEM CSL_CITATION {"citationID":"657WFeoC","properties":{"formattedCitation":"(Wang et al. 2023; Liaw and Wu 2013b)","plainCitation":"(Wang et al. 2023; Liaw and Wu 2013b)","noteIndex":0},"citationItems":[{"id":21328,"uris":["http://zotero.org/users/9468664/items/INGP9FQP"],"itemData":{"id":21328,"type":"article-journal","abstract":"Combustion of agricultural organic solid waste (AOSW) was an ideal solution for their resource utilization in view of their massive annual production and great potential for reduction of fossil fuel utilization. However, high alkali and alkaline earth metals (AAEMs) content in the feedstock can arose severe fouling and slagging issues and thus prohibiting its vast utilization. In this study, a semi-continuous water washing method was proposed to preliminarily remove AAEMs from agricultural organic solid waste and its effects on the combustion behaviors of washed solid product were investigated. Results showed that the combustion index S were improved to 2.63 × 10-6, over 68 % of the total ashes were removed from the cotton stalk, and 96.3 %, 89.0 % and 74.7 % of K, Na and Mg were effectively removed, respectively. Moreover, the softening temperature of low temperature ash from the washed sample was as high as 1450 °C, 538 °C higher than the low temperature ash from the original sample; the base acid ratio and fouling index were improved from high slagging and fouling risk (1.7 and 90.8) of the original organic solid waste to low and medium risk (0.4 and 3.5), respectively. All these results signified the contributing effect of proposed semi-continuous water washing method on the combustion of agricultural organic solid waste. In a word, this study provided a promising method for fouling and slagging inhibition during the agricultural organic solid waste combustion.","container-title":"Carbon Resources Conversion","DOI":"10.1016/j.crcon.2022.12.003","ISSN":"2588-9133","issue":"1","journalAbbreviation":"Carbon Resources Conversion","language":"en","page":"58-64","source":"ScienceDirect","title":"Effect of semi-continuous water washing on the combustion behaviors of agricultural organic solid waste","volume":"6","author":[{"family":"Wang","given":"Xiangxi"},{"family":"Hu","given":"Zhenzhong"},{"family":"Ma","given":"Jinrong"},{"family":"Yi","given":"Linlin"},{"family":"Li","given":"Jian"},{"family":"Cheng","given":"Yanfeng"},{"family":"Ma","given":"Jianfei"},{"family":"An","given":"Na"},{"family":"Wang","given":"Feng"},{"family":"Li","given":"Xian"},{"family":"Yan","given":"Junjun"},{"family":"Wei","given":"Bo"},{"family":"Li","given":"Yue"},{"family":"Luo","given":"Guangqian"},{"family":"Yao","given":"Hong"}],"issued":{"date-parts":[["2023",3,1]]}},"label":"page"},{"id":22049,"uris":["http://zotero.org/users/9468664/items/CUG67DYM"],"itemData":{"id":22049,"type":"article-journal","abstract":"Over 30% and </w:instrText>
      </w:r>
      <w:r w:rsidR="00524A3D" w:rsidRPr="15C4C5D1">
        <w:rPr>
          <w:rFonts w:ascii="Cambria Math" w:hAnsi="Cambria Math" w:cs="Cambria Math"/>
        </w:rPr>
        <w:instrText>∼</w:instrText>
      </w:r>
      <w:r w:rsidR="00524A3D">
        <w:instrText xml:space="preserve">2% (on a carbon basis) organic matter can be leached from mallee leaf and wood by water, respectively, producing acidic leachates containing organic acids. As a result, there are significant differences in the leaching characteristics of both organic and inorganic species in biomass between batch and semi-continuous leaching operations. Under conventional batch leaching, the acidic leachate continuously contacts the biomass for a prolonged period, resulting in the leaching of at least some water-insoluble inorganic species (e.g., organically bound) from biomass. Therefore, the batch leaching method clearly overestimates the amount of water-soluble inorganic species in biomass and exhibits two-step leaching kinetics, i.e. a rapid leaching step for an initial short period followed by a slow leaching step for a relatively long period. This study further develops a semi-continuous leaching method to address this issue via minimizing the contact between the leachate and the biomass sample. The semi-continuous leaching quantifies the true water-soluble inorganic species in biomass. Its leaching kinetics include only the first rapid leaching step, with the disappearance of the second slow-leaching step due to the absence of the interaction between acidic leachate and biomass. The results suggest that in the sequential extraction scheme used in chemical fractionation, semi-continuous (instead of batch) water leaching method should be used for quantifying water-soluble inorganic species in biomass. Attention should also be paid to the potentially substantial loss of fuel materials when utilizing water leaching as a pretreatment method to remove inherent inorganic species in biomass for fuel quality improvement. As result of overestimating water-soluble inorganic species and loss of organic matter, care must be taken when using water batch washing as a method for studying the effect of the inherent water-soluble inorganic species on thermochemical reactions of biomass.","container-title":"Industrial &amp; Engineering Chemistry Research","DOI":"10.1021/ie3031168","ISSN":"0888-5885","issue":"11","journalAbbreviation":"Ind. Eng. Chem. Res.","note":"publisher: American Chemical Society","page":"4280-4289","source":"ACS Publications","title":"Leaching Characteristics of Organic and Inorganic Matter from Biomass by Water: Differences between Batch and Semi-continuous Operations","title-short":"Leaching Characteristics of Organic and Inorganic Matter from Biomass by Water","volume":"52","author":[{"family":"Liaw","given":"Sui Boon"},{"family":"Wu","given":"Hongwei"}],"issued":{"date-parts":[["2013",3,20]]}},"label":"page"}],"schema":"https://github.com/citation-style-language/schema/raw/master/csl-citation.json"} </w:instrText>
      </w:r>
      <w:r w:rsidR="00524A3D">
        <w:fldChar w:fldCharType="separate"/>
      </w:r>
      <w:r w:rsidR="73D217FB" w:rsidRPr="15C4C5D1">
        <w:rPr>
          <w:rFonts w:cs="Arial"/>
        </w:rPr>
        <w:t>(Wang et al. 2023; Liaw and Wu 2013b)</w:t>
      </w:r>
      <w:r w:rsidR="00524A3D">
        <w:fldChar w:fldCharType="end"/>
      </w:r>
      <w:r w:rsidR="6584A919">
        <w:t xml:space="preserve">. </w:t>
      </w:r>
      <w:r w:rsidR="2142DC2E">
        <w:t xml:space="preserve">The </w:t>
      </w:r>
      <w:r w:rsidR="57239933">
        <w:t>biomass</w:t>
      </w:r>
      <w:r w:rsidR="2142DC2E">
        <w:t xml:space="preserve"> material was </w:t>
      </w:r>
      <w:r w:rsidR="57239933">
        <w:t xml:space="preserve">loaded </w:t>
      </w:r>
      <w:r w:rsidR="145DB6FA">
        <w:t xml:space="preserve">and trapped (i.e., with net or sieve) </w:t>
      </w:r>
      <w:r w:rsidR="57239933">
        <w:t xml:space="preserve">into a reactor </w:t>
      </w:r>
      <w:r w:rsidR="145DB6FA">
        <w:t xml:space="preserve">and the </w:t>
      </w:r>
      <w:r w:rsidR="7A00248D">
        <w:t>water is used as mobile phase to continuously flush the</w:t>
      </w:r>
      <w:r w:rsidR="5AF79679">
        <w:t xml:space="preserve"> solid material, which also brings the leached aqueous solutes </w:t>
      </w:r>
      <w:r w:rsidR="12EB9260">
        <w:t xml:space="preserve">out of the reactor. </w:t>
      </w:r>
      <w:r w:rsidR="4DB0542E">
        <w:t>The leaching was completed after desired washing time</w:t>
      </w:r>
      <w:r w:rsidR="00524A3D">
        <w:fldChar w:fldCharType="begin"/>
      </w:r>
      <w:r w:rsidR="00524A3D">
        <w:instrText xml:space="preserve"> ADDIN ZOTERO_ITEM CSL_CITATION {"citationID":"mygaxJo2","properties":{"formattedCitation":"(Liaw and Wu 2013b)","plainCitation":"(Liaw and Wu 2013b)","noteIndex":0},"citationItems":[{"id":22049,"uris":["http://zotero.org/users/9468664/items/CUG67DYM"],"itemData":{"id":22049,"type":"article-journal","abstract":"Over 30% and </w:instrText>
      </w:r>
      <w:r w:rsidR="00524A3D" w:rsidRPr="15C4C5D1">
        <w:rPr>
          <w:rFonts w:ascii="Cambria Math" w:hAnsi="Cambria Math" w:cs="Cambria Math"/>
        </w:rPr>
        <w:instrText>∼</w:instrText>
      </w:r>
      <w:r w:rsidR="00524A3D">
        <w:instrText xml:space="preserve">2% (on a carbon basis) organic matter can be leached from mallee leaf and wood by water, respectively, producing acidic leachates containing organic acids. As a result, there are significant differences in the leaching characteristics of both organic and inorganic species in biomass between batch and semi-continuous leaching operations. Under conventional batch leaching, the acidic leachate continuously contacts the biomass for a prolonged period, resulting in the leaching of at least some water-insoluble inorganic species (e.g., organically bound) from biomass. Therefore, the batch leaching method clearly overestimates the amount of water-soluble inorganic species in biomass and exhibits two-step leaching kinetics, i.e. a rapid leaching step for an initial short period followed by a slow leaching step for a relatively long period. This study further develops a semi-continuous leaching method to address this issue via minimizing the contact between the leachate and the biomass sample. The semi-continuous leaching quantifies the true water-soluble inorganic species in biomass. Its leaching kinetics include only the first rapid leaching step, with the disappearance of the second slow-leaching step due to the absence of the interaction between acidic leachate and biomass. The results suggest that in the sequential extraction scheme used in chemical fractionation, semi-continuous (instead of batch) water leaching method should be used for quantifying water-soluble inorganic species in biomass. Attention should also be paid to the potentially substantial loss of fuel materials when utilizing water leaching as a pretreatment method to remove inherent inorganic species in biomass for fuel quality improvement. As result of overestimating water-soluble inorganic species and loss of organic matter, care must be taken when using water batch washing as a method for studying the effect of the inherent water-soluble inorganic species on thermochemical reactions of biomass.","container-title":"Industrial &amp; Engineering Chemistry Research","DOI":"10.1021/ie3031168","ISSN":"0888-5885","issue":"11","journalAbbreviation":"Ind. Eng. Chem. Res.","note":"publisher: American Chemical Society","page":"4280-4289","source":"ACS Publications","title":"Leaching Characteristics of Organic and Inorganic Matter from Biomass by Water: Differences between Batch and Semi-continuous Operations","title-short":"Leaching Characteristics of Organic and Inorganic Matter from Biomass by Water","volume":"52","author":[{"family":"Liaw","given":"Sui Boon"},{"family":"Wu","given":"Hongwei"}],"issued":{"date-parts":[["2013",3,20]]}}}],"schema":"https://github.com/citation-style-language/schema/raw/master/csl-citation.json"} </w:instrText>
      </w:r>
      <w:r w:rsidR="00524A3D">
        <w:fldChar w:fldCharType="separate"/>
      </w:r>
      <w:r w:rsidR="4DF72D0C" w:rsidRPr="15C4C5D1">
        <w:rPr>
          <w:rFonts w:cs="Arial"/>
        </w:rPr>
        <w:t>(</w:t>
      </w:r>
      <w:proofErr w:type="spellStart"/>
      <w:r w:rsidR="4DF72D0C" w:rsidRPr="15C4C5D1">
        <w:rPr>
          <w:rFonts w:cs="Arial"/>
        </w:rPr>
        <w:t>Liaw</w:t>
      </w:r>
      <w:proofErr w:type="spellEnd"/>
      <w:r w:rsidR="4DF72D0C" w:rsidRPr="15C4C5D1">
        <w:rPr>
          <w:rFonts w:cs="Arial"/>
        </w:rPr>
        <w:t xml:space="preserve"> and Wu 2013b)</w:t>
      </w:r>
      <w:r w:rsidR="00524A3D">
        <w:fldChar w:fldCharType="end"/>
      </w:r>
      <w:r w:rsidR="667E4C29">
        <w:t xml:space="preserve">. Then the leached solid </w:t>
      </w:r>
      <w:r w:rsidR="77B411F9">
        <w:t>was filtered</w:t>
      </w:r>
      <w:r w:rsidR="667E4C29">
        <w:t xml:space="preserve"> and dried for further analysis of concentration of inorganic elements. </w:t>
      </w:r>
      <w:r w:rsidR="5B8D25BA">
        <w:t xml:space="preserve">The semi-continuous leaching process </w:t>
      </w:r>
      <w:r w:rsidR="7AD94A6B">
        <w:t xml:space="preserve">was mainly conducted to study </w:t>
      </w:r>
      <w:r w:rsidR="4EB0786F">
        <w:t xml:space="preserve">effect of </w:t>
      </w:r>
      <w:r w:rsidR="7AD94A6B">
        <w:t xml:space="preserve">leaching </w:t>
      </w:r>
      <w:r w:rsidR="172D3672">
        <w:t>conditions</w:t>
      </w:r>
      <w:r w:rsidR="7AD94A6B">
        <w:t xml:space="preserve"> on concentration of remaining </w:t>
      </w:r>
      <w:r w:rsidR="172D3672">
        <w:t>water-soluble elements in biomass materials without</w:t>
      </w:r>
      <w:r w:rsidR="3C43578F">
        <w:t xml:space="preserve"> analysis</w:t>
      </w:r>
      <w:r w:rsidR="599DD090">
        <w:t xml:space="preserve"> of the</w:t>
      </w:r>
      <w:r w:rsidR="3C43578F">
        <w:t xml:space="preserve"> content of them in the leachates</w:t>
      </w:r>
      <w:r w:rsidR="00524A3D">
        <w:fldChar w:fldCharType="begin"/>
      </w:r>
      <w:r w:rsidR="00524A3D">
        <w:instrText xml:space="preserve"> ADDIN ZOTERO_ITEM CSL_CITATION {"citationID":"Lem0BNZ1","properties":{"formattedCitation":"(Wang et al. 2023)","plainCitation":"(Wang et al. 2023)","noteIndex":0},"citationItems":[{"id":21328,"uris":["http://zotero.org/users/9468664/items/INGP9FQP"],"itemData":{"id":21328,"type":"article-journal","abstract":"Combustion of agricultural organic solid waste (AOSW) was an ideal solution for their resource utilization in view of their massive annual production and great potential for reduction of fossil fuel utilization. However, high alkali and alkaline earth metals (AAEMs) content in the feedstock can arose severe fouling and slagging issues and thus prohibiting its vast utilization. In this study, a semi-continuous water washing method was proposed to preliminarily remove AAEMs from agricultural organic solid waste and its effects on the combustion behaviors of washed solid product were investigated. Results showed that the combustion index S were improved to 2.63 × 10-6, over 68 % of the total ashes were removed from the cotton stalk, and 96.3 %, 89.0 % and 74.7 % of K, Na and Mg were effectively removed, respectively. Moreover, the softening temperature of low temperature ash from the washed sample was as high as 1450 °C, 538 °C higher than the low temperature ash from the original sample; the base acid ratio and fouling index were improved from high slagging and fouling risk (1.7 and 90.8) of the original organic solid waste to low and medium risk (0.4 and 3.5), respectively. All these results signified the contributing effect of proposed semi-continuous water washing method on the combustion of agricultural organic solid waste. In a word, this study provided a promising method for fouling and slagging inhibition during the agricultural organic solid waste combustion.","container-title":"Carbon Resources Conversion","DOI":"10.1016/j.crcon.2022.12.003","ISSN":"2588-9133","issue":"1","journalAbbreviation":"Carbon Resources Conversion","language":"en","page":"58-64","source":"ScienceDirect","title":"Effect of semi-continuous water washing on the combustion behaviors of agricultural organic solid waste","volume":"6","author":[{"family":"Wang","given":"Xiangxi"},{"family":"Hu","given":"Zhenzhong"},{"family":"Ma","given":"Jinrong"},{"family":"Yi","given":"Linlin"},{"family":"Li","given":"Jian"},{"family":"Cheng","given":"Yanfeng"},{"family":"Ma","given":"Jianfei"},{"family":"An","given":"Na"},{"family":"Wang","given":"Feng"},{"family":"Li","given":"Xian"},{"family":"Yan","given":"Junjun"},{"family":"Wei","given":"Bo"},{"family":"Li","given":"Yue"},{"family":"Luo","given":"Guangqian"},{"family":"Yao","given":"Hong"}],"issued":{"date-parts":[["2023",3,1]]}}}],"schema":"https://github.com/citation-style-language/schema/raw/master/csl-citation.json"} </w:instrText>
      </w:r>
      <w:r w:rsidR="00524A3D">
        <w:fldChar w:fldCharType="separate"/>
      </w:r>
      <w:r w:rsidR="73D217FB" w:rsidRPr="15C4C5D1">
        <w:rPr>
          <w:rFonts w:cs="Arial"/>
        </w:rPr>
        <w:t>(Wang et al. 2023)</w:t>
      </w:r>
      <w:r w:rsidR="00524A3D">
        <w:fldChar w:fldCharType="end"/>
      </w:r>
      <w:r w:rsidR="3C43578F">
        <w:t xml:space="preserve">. </w:t>
      </w:r>
    </w:p>
    <w:p w14:paraId="18BAFA6F" w14:textId="02861BD9" w:rsidR="00453E24" w:rsidRPr="00B57B36" w:rsidRDefault="005B4BF6" w:rsidP="00FE4B56">
      <w:pPr>
        <w:pStyle w:val="CETheadingx"/>
      </w:pPr>
      <w:r>
        <w:t xml:space="preserve">Leaching conditions </w:t>
      </w:r>
    </w:p>
    <w:p w14:paraId="3126FE06" w14:textId="7A600570" w:rsidR="001116F9" w:rsidRDefault="67EB0FEA" w:rsidP="007127BB">
      <w:pPr>
        <w:pStyle w:val="CETBodytext"/>
      </w:pPr>
      <w:r>
        <w:t>Efficiency for</w:t>
      </w:r>
      <w:r w:rsidR="5F6C2905">
        <w:t xml:space="preserve"> leaching </w:t>
      </w:r>
      <w:r w:rsidR="5ECD6F4C">
        <w:t>water-soluble</w:t>
      </w:r>
      <w:r w:rsidR="5F6C2905">
        <w:t xml:space="preserve"> inorganic elements in biomass materials can be </w:t>
      </w:r>
      <w:r w:rsidR="5ECD6F4C">
        <w:t>affected by several factors, including leaching time, water temperature and</w:t>
      </w:r>
      <w:r w:rsidR="123D0432">
        <w:t xml:space="preserve"> solid-liquid mixing intensity.</w:t>
      </w:r>
      <w:r w:rsidR="174A95A9">
        <w:t xml:space="preserve"> Effect of leaching time on </w:t>
      </w:r>
      <w:r w:rsidR="79B7568A">
        <w:t xml:space="preserve">concentration of </w:t>
      </w:r>
      <w:r w:rsidR="6591F905">
        <w:t>Norway spruce (</w:t>
      </w:r>
      <w:proofErr w:type="spellStart"/>
      <w:r w:rsidR="6591F905">
        <w:t>Picea</w:t>
      </w:r>
      <w:proofErr w:type="spellEnd"/>
      <w:r w:rsidR="6591F905">
        <w:t xml:space="preserve"> </w:t>
      </w:r>
      <w:proofErr w:type="spellStart"/>
      <w:r w:rsidR="6591F905">
        <w:t>abies</w:t>
      </w:r>
      <w:proofErr w:type="spellEnd"/>
      <w:r w:rsidR="6591F905">
        <w:t xml:space="preserve">) bark has been studied by </w:t>
      </w:r>
      <w:r w:rsidR="3ABE47FE">
        <w:t>Singhal et al</w:t>
      </w:r>
      <w:r w:rsidR="2A6E14AA">
        <w:t>.</w:t>
      </w:r>
      <w:r w:rsidR="00335BC5">
        <w:fldChar w:fldCharType="begin"/>
      </w:r>
      <w:r w:rsidR="00335BC5">
        <w:instrText xml:space="preserve"> ADDIN ZOTERO_ITEM CSL_CITATION {"citationID":"H5zl1oBd","properties":{"formattedCitation":"(Singhal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335BC5">
        <w:fldChar w:fldCharType="separate"/>
      </w:r>
      <w:r w:rsidR="15889213" w:rsidRPr="15C4C5D1">
        <w:rPr>
          <w:rFonts w:cs="Arial"/>
        </w:rPr>
        <w:t>(Singhal et al. 2023a)</w:t>
      </w:r>
      <w:r w:rsidR="00335BC5">
        <w:fldChar w:fldCharType="end"/>
      </w:r>
      <w:r w:rsidR="3ABE47FE">
        <w:t xml:space="preserve">. Figure 1 shows </w:t>
      </w:r>
      <w:r w:rsidR="552B56B1">
        <w:t xml:space="preserve">the </w:t>
      </w:r>
      <w:r w:rsidR="2FD0DDD6">
        <w:t xml:space="preserve">effect of leaching duration on </w:t>
      </w:r>
      <w:r w:rsidR="4E3C575D">
        <w:t xml:space="preserve">the </w:t>
      </w:r>
      <w:r w:rsidR="2FD0DDD6">
        <w:t xml:space="preserve">removal efficiencies of </w:t>
      </w:r>
      <w:r w:rsidR="7480ECDC">
        <w:t>two</w:t>
      </w:r>
      <w:r w:rsidR="2FD0DDD6">
        <w:t xml:space="preserve"> abundant inorganic elements in the studied bark</w:t>
      </w:r>
      <w:r w:rsidR="526F6005">
        <w:t xml:space="preserve">. </w:t>
      </w:r>
      <w:r w:rsidR="7480ECDC">
        <w:t xml:space="preserve">For both K and </w:t>
      </w:r>
      <w:r w:rsidR="6ABA605D">
        <w:t>P</w:t>
      </w:r>
      <w:r w:rsidR="7480ECDC">
        <w:t xml:space="preserve">, the continuous removal of them can be observed from Figure 1. </w:t>
      </w:r>
      <w:r w:rsidR="6ABA605D">
        <w:t xml:space="preserve">A </w:t>
      </w:r>
      <w:r w:rsidR="7480ECDC">
        <w:t>much higher concentration reduction of K can be observed</w:t>
      </w:r>
      <w:r w:rsidR="11B2CC37">
        <w:t xml:space="preserve">, which </w:t>
      </w:r>
      <w:r w:rsidR="69454565">
        <w:t xml:space="preserve">is </w:t>
      </w:r>
      <w:r w:rsidR="11B2CC37">
        <w:t xml:space="preserve">ranged from </w:t>
      </w:r>
      <w:r w:rsidR="686F0BAC">
        <w:t xml:space="preserve">30% at 0 min to about 80% </w:t>
      </w:r>
      <w:r w:rsidR="6ABA605D">
        <w:t xml:space="preserve">at 180 min. </w:t>
      </w:r>
      <w:r w:rsidR="20442E6F">
        <w:t>It was also reported that r</w:t>
      </w:r>
      <w:r w:rsidR="69454565">
        <w:t>ather</w:t>
      </w:r>
      <w:r w:rsidR="766B0368">
        <w:t xml:space="preserve"> intensive </w:t>
      </w:r>
      <w:r w:rsidR="2AF82FAC">
        <w:t>and rapid removal of K was obtained till 10 min</w:t>
      </w:r>
      <w:r w:rsidR="00335BC5">
        <w:fldChar w:fldCharType="begin"/>
      </w:r>
      <w:r w:rsidR="00335BC5">
        <w:instrText xml:space="preserve"> ADDIN ZOTERO_ITEM CSL_CITATION {"citationID":"dACh8wYY","properties":{"formattedCitation":"(Singhal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335BC5">
        <w:fldChar w:fldCharType="separate"/>
      </w:r>
      <w:r w:rsidR="15889213" w:rsidRPr="15C4C5D1">
        <w:rPr>
          <w:rFonts w:cs="Arial"/>
        </w:rPr>
        <w:t>(Singhal et al. 2023a)</w:t>
      </w:r>
      <w:r w:rsidR="00335BC5">
        <w:fldChar w:fldCharType="end"/>
      </w:r>
      <w:r w:rsidR="2AF82FAC">
        <w:t xml:space="preserve">. </w:t>
      </w:r>
      <w:r w:rsidR="382739C5">
        <w:t xml:space="preserve">On the other hand, removal of P by water leaching </w:t>
      </w:r>
      <w:r w:rsidR="27A4215F">
        <w:t xml:space="preserve">was </w:t>
      </w:r>
      <w:r w:rsidR="382739C5">
        <w:t>not so</w:t>
      </w:r>
      <w:r w:rsidR="2E9A2EB2">
        <w:t xml:space="preserve"> evident, even </w:t>
      </w:r>
      <w:r w:rsidR="27A4215F">
        <w:t xml:space="preserve">after </w:t>
      </w:r>
      <w:r w:rsidR="43E70A83">
        <w:t xml:space="preserve">180 min leaching treatment. </w:t>
      </w:r>
      <w:r w:rsidR="1BCC6034">
        <w:t xml:space="preserve">The </w:t>
      </w:r>
      <w:r w:rsidR="78791686">
        <w:t xml:space="preserve">continuous removal of inorganic elements in the biomass materials through </w:t>
      </w:r>
      <w:r w:rsidR="1055EAE8">
        <w:t>batch water leaching indicates</w:t>
      </w:r>
      <w:r w:rsidR="4AF9D1C2">
        <w:t xml:space="preserve"> that</w:t>
      </w:r>
      <w:r w:rsidR="1055EAE8">
        <w:t xml:space="preserve"> </w:t>
      </w:r>
      <w:r w:rsidR="2C93DEFA">
        <w:t xml:space="preserve">different leaching mechanisms govern the leaching process </w:t>
      </w:r>
      <w:r w:rsidR="42D6DE73">
        <w:t>over</w:t>
      </w:r>
      <w:r w:rsidR="2C93DEFA">
        <w:t xml:space="preserve"> </w:t>
      </w:r>
      <w:r w:rsidR="2AFC06BA">
        <w:t xml:space="preserve">an </w:t>
      </w:r>
      <w:r w:rsidR="2C93DEFA">
        <w:t xml:space="preserve">extended time. </w:t>
      </w:r>
      <w:r w:rsidR="2AFC06BA">
        <w:t xml:space="preserve">In the first stage, </w:t>
      </w:r>
      <w:r w:rsidR="5A5E615C">
        <w:t xml:space="preserve">inorganic elements with high solubility </w:t>
      </w:r>
      <w:r w:rsidR="5D8905E1">
        <w:t>dissolve rapidly in the water</w:t>
      </w:r>
      <w:r w:rsidR="00335BC5">
        <w:fldChar w:fldCharType="begin"/>
      </w:r>
      <w:r w:rsidR="00335BC5">
        <w:instrText xml:space="preserve"> ADDIN ZOTERO_ITEM CSL_CITATION {"citationID":"zs7f8Qcd","properties":{"formattedCitation":"(Liaw and Wu 2013a)","plainCitation":"(Liaw and Wu 2013a)","noteIndex":0},"citationItems":[{"id":22058,"uris":["http://zotero.org/users/9468664/items/HXZ8IV7G"],"itemData":{"id":22058,"type":"article-journal","abstract":"Over 30% and </w:instrText>
      </w:r>
      <w:r w:rsidR="00335BC5" w:rsidRPr="15C4C5D1">
        <w:rPr>
          <w:rFonts w:ascii="Cambria Math" w:hAnsi="Cambria Math" w:cs="Cambria Math"/>
        </w:rPr>
        <w:instrText>∼</w:instrText>
      </w:r>
      <w:r w:rsidR="00335BC5">
        <w:instrText xml:space="preserve">2% (on a carbon basis) organic matter can be leached from mallee leaf and wood by water, respectively, producing acidic leachates containing organic acids. As a result, there are significant differences in the leaching characteristics of both organic and inorganic species in biomass between batch and semi-continuous leaching operations. Under conventional batch leaching, the acidic leachate continuously contacts the biomass for a prolonged period, resulting in the leaching of at least some water-insoluble inorganic species (e.g., organically bound) from biomass. Therefore, the batch leaching method clearly overestimates the amount of water-soluble inorganic species in biomass and exhibits two-step leaching kinetics, i.e. a rapid leaching step for an initial short period followed by a slow leaching step for a relatively long period. This study further develops a semi-continuous leaching method to address this issue via minimizing the contact between the leachate and the biomass sample. The semi-continuous leaching quantifies the true water-soluble inorganic species in biomass. Its leaching kinetics include only the first rapid leaching step, with the disappearance of the second slow-leaching step due to the absence of the interaction between acidic leachate and biomass. The results suggest that in the sequential extraction scheme used in chemical fractionation, semi-continuous (instead of batch) water leaching method should be used for quantifying water-soluble inorganic species in biomass. Attention should also be paid to the potentially substantial loss of fuel materials when utilizing water leaching as a pretreatment method to remove inherent inorganic species in biomass for fuel quality improvement. As result of overestimating water-soluble inorganic species and loss of organic matter, care must be taken when using water batch washing as a method for studying the effect of the inherent water-soluble inorganic species on thermochemical reactions of biomass.","container-title":"Industrial &amp; Engineering Chemistry Research","DOI":"10.1021/ie3031168","ISSN":"0888-5885","issue":"11","journalAbbreviation":"Ind. Eng. Chem. Res.","note":"publisher: American Chemical Society","page":"4280-4289","source":"ACS Publications","title":"Leaching Characteristics of Organic and Inorganic Matter from Biomass by Water: Differences between Batch and Semi-continuous Operations","title-short":"Leaching Characteristics of Organic and Inorganic Matter from Biomass by Water","volume":"52","author":[{"family":"Liaw","given":"Sui Boon"},{"family":"Wu","given":"Hongwei"}],"issued":{"date-parts":[["2013",3,20]]}}}],"schema":"https://github.com/citation-style-language/schema/raw/master/csl-citation.json"} </w:instrText>
      </w:r>
      <w:r w:rsidR="00335BC5">
        <w:fldChar w:fldCharType="separate"/>
      </w:r>
      <w:r w:rsidR="438FA95A" w:rsidRPr="15C4C5D1">
        <w:rPr>
          <w:rFonts w:cs="Arial"/>
        </w:rPr>
        <w:t>(</w:t>
      </w:r>
      <w:proofErr w:type="spellStart"/>
      <w:r w:rsidR="438FA95A" w:rsidRPr="15C4C5D1">
        <w:rPr>
          <w:rFonts w:cs="Arial"/>
        </w:rPr>
        <w:t>Liaw</w:t>
      </w:r>
      <w:proofErr w:type="spellEnd"/>
      <w:r w:rsidR="438FA95A" w:rsidRPr="15C4C5D1">
        <w:rPr>
          <w:rFonts w:cs="Arial"/>
        </w:rPr>
        <w:t xml:space="preserve"> and Wu 2013a)</w:t>
      </w:r>
      <w:r w:rsidR="00335BC5">
        <w:fldChar w:fldCharType="end"/>
      </w:r>
      <w:r w:rsidR="39A0932C">
        <w:t>.</w:t>
      </w:r>
      <w:r w:rsidR="77A22688">
        <w:t xml:space="preserve"> With longer leaching time, organics in the biomass will also be leached</w:t>
      </w:r>
      <w:r w:rsidR="7217DF0B">
        <w:t xml:space="preserve">, including acid, propanoic, lactic acid and </w:t>
      </w:r>
      <w:r w:rsidR="0B0EE349">
        <w:t xml:space="preserve">phenols. </w:t>
      </w:r>
      <w:r w:rsidR="42D6DE73">
        <w:t>The dissolving</w:t>
      </w:r>
      <w:r w:rsidR="0B0EE349">
        <w:t xml:space="preserve"> of these organics </w:t>
      </w:r>
      <w:r w:rsidR="75391A6B">
        <w:t xml:space="preserve">causes </w:t>
      </w:r>
      <w:r w:rsidR="42EFB2A4">
        <w:t xml:space="preserve">a </w:t>
      </w:r>
      <w:r w:rsidR="75391A6B">
        <w:t>change of pH in the leachates</w:t>
      </w:r>
      <w:r w:rsidR="3A1B484E">
        <w:t xml:space="preserve">, which will facilitate </w:t>
      </w:r>
      <w:r w:rsidR="42D6DE73">
        <w:t xml:space="preserve">the </w:t>
      </w:r>
      <w:r w:rsidR="3A1B484E">
        <w:t xml:space="preserve">removal of some ion-exchangeable and acid-soluble inorganic elements </w:t>
      </w:r>
      <w:r w:rsidR="42EFB2A4">
        <w:t>that have poor solubility in the water</w:t>
      </w:r>
      <w:r w:rsidR="00335BC5">
        <w:fldChar w:fldCharType="begin"/>
      </w:r>
      <w:r w:rsidR="00335BC5">
        <w:instrText xml:space="preserve"> ADDIN ZOTERO_ITEM CSL_CITATION {"citationID":"Nr5ZcLkb","properties":{"formattedCitation":"(Liaw and Wu 2013a; Singhal et al. 2023a)","plainCitation":"(Liaw and Wu 2013a; Singhal et al. 2023a)","noteIndex":0},"citationItems":[{"id":22058,"uris":["http://zotero.org/users/9468664/items/HXZ8IV7G"],"itemData":{"id":22058,"type":"article-journal","abstract":"Over 30% and </w:instrText>
      </w:r>
      <w:r w:rsidR="00335BC5" w:rsidRPr="15C4C5D1">
        <w:rPr>
          <w:rFonts w:ascii="Cambria Math" w:hAnsi="Cambria Math" w:cs="Cambria Math"/>
        </w:rPr>
        <w:instrText>∼</w:instrText>
      </w:r>
      <w:r w:rsidR="00335BC5">
        <w:instrText xml:space="preserve">2% (on a carbon basis) organic matter can be leached from mallee leaf and wood by water, respectively, producing acidic leachates containing organic acids. As a result, there are significant differences in the leaching characteristics of both organic and inorganic species in biomass between batch and semi-continuous leaching operations. Under conventional batch leaching, the acidic leachate continuously contacts the biomass for a prolonged period, resulting in the leaching of at least some water-insoluble inorganic species (e.g., organically bound) from biomass. Therefore, the batch leaching method clearly overestimates the amount of water-soluble inorganic species in biomass and exhibits two-step leaching kinetics, i.e. a rapid leaching step for an initial short period followed by a slow leaching step for a relatively long period. This study further develops a semi-continuous leaching method to address this issue via minimizing the contact between the leachate and the biomass sample. The semi-continuous leaching quantifies the true water-soluble inorganic species in biomass. Its leaching kinetics include only the first rapid leaching step, with the disappearance of the second slow-leaching step due to the absence of the interaction between acidic leachate and biomass. The results suggest that in the sequential extraction scheme used in chemical fractionation, semi-continuous (instead of batch) water leaching method should be used for quantifying water-soluble inorganic species in biomass. Attention should also be paid to the potentially substantial loss of fuel materials when utilizing water leaching as a pretreatment method to remove inherent inorganic species in biomass for fuel quality improvement. As result of overestimating water-soluble inorganic species and loss of organic matter, care must be taken when using water batch washing as a method for studying the effect of the inherent water-soluble inorganic species on thermochemical reactions of biomass.","container-title":"Industrial &amp; Engineering Chemistry Research","DOI":"10.1021/ie3031168","ISSN":"0888-5885","issue":"11","journalAbbreviation":"Ind. Eng. Chem. Res.","note":"publisher: American Chemical Society","page":"4280-4289","source":"ACS Publications","title":"Leaching Characteristics of Organic and Inorganic Matter from Biomass by Water: Differences between Batch and Semi-continuous Operations","title-short":"Leaching Characteristics of Organic and Inorganic Matter from Biomass by Water","volume":"52","author":[{"family":"Liaw","given":"Sui Boon"},{"family":"Wu","given":"Hongwei"}],"issued":{"date-parts":[["2013",3,20]]}},"label":"page"},{"id":22097,"uris":["http://zotero.org/users/9468664/items/J99B8V68"],"itemData":{"id":22097,"type":"article-journal","abstract":"The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label":"page"}],"schema":"https://github.com/citation-style-language/schema/raw/master/csl-citation.json"} </w:instrText>
      </w:r>
      <w:r w:rsidR="00335BC5">
        <w:fldChar w:fldCharType="separate"/>
      </w:r>
      <w:r w:rsidR="15889213" w:rsidRPr="15C4C5D1">
        <w:rPr>
          <w:rFonts w:cs="Arial"/>
        </w:rPr>
        <w:t>(</w:t>
      </w:r>
      <w:proofErr w:type="spellStart"/>
      <w:r w:rsidR="15889213" w:rsidRPr="15C4C5D1">
        <w:rPr>
          <w:rFonts w:cs="Arial"/>
        </w:rPr>
        <w:t>Liaw</w:t>
      </w:r>
      <w:proofErr w:type="spellEnd"/>
      <w:r w:rsidR="15889213" w:rsidRPr="15C4C5D1">
        <w:rPr>
          <w:rFonts w:cs="Arial"/>
        </w:rPr>
        <w:t xml:space="preserve"> and Wu 2013a; Singhal et al. 2023a)</w:t>
      </w:r>
      <w:r w:rsidR="00335BC5">
        <w:fldChar w:fldCharType="end"/>
      </w:r>
      <w:r w:rsidR="42EFB2A4">
        <w:t>. In addition to</w:t>
      </w:r>
      <w:r w:rsidR="2C3C4F58">
        <w:t xml:space="preserve"> leaching time, </w:t>
      </w:r>
      <w:r w:rsidR="7F553E26">
        <w:t xml:space="preserve">an </w:t>
      </w:r>
      <w:r w:rsidR="2C3C4F58">
        <w:t xml:space="preserve">increase of water temperature can also promote </w:t>
      </w:r>
      <w:r w:rsidR="5AC7779F">
        <w:lastRenderedPageBreak/>
        <w:t xml:space="preserve">the </w:t>
      </w:r>
      <w:r w:rsidR="6A4935A0">
        <w:t xml:space="preserve">dissolving of inorganic elements in </w:t>
      </w:r>
      <w:r w:rsidR="5AC7779F">
        <w:t>the water</w:t>
      </w:r>
      <w:r w:rsidR="00335BC5">
        <w:fldChar w:fldCharType="begin"/>
      </w:r>
      <w:r w:rsidR="00335BC5">
        <w:instrText xml:space="preserve"> ADDIN ZOTERO_ITEM CSL_CITATION {"citationID":"M1bae8nt","properties":{"formattedCitation":"(Fu et al. 2021)","plainCitation":"(Fu et al. 2021)","noteIndex":0},"citationItems":[{"id":22062,"uris":["http://zotero.org/users/9468664/items/CVA2UQI4"],"itemData":{"id":22062,"type":"article-journal","abstract":"Pongamia seedpods are recognized as a potential feedstock for sustainable aviation fuel production due to the relatively high oil content of the seeds. Pongamia pods are byproduct residues available after seed separation. Pods have high chlorine and potassium content that may be problematic in thermochemical energy conversion systems. Leaching experiments were performed to remove inorganic constituents of pods and thereby reduce the potential for fouling, slagging, and agglomeration. A 23 factorial design determined the impacts of process operating parameters (i.e. rinse water temperature (25 °C vs. 75 °C), rinse duration (10 min vs. 2 h), and particle size (&lt;2 mm vs. whole pod)) on the composition and physicochemical properties of the pods and the water. The higher heating value of the pods was found to increase from 16 to 18–19 MJ/kg after leaching, while the ash content was reduced from 6.5% to as low as 2.8%wt, with significant removal of sulfur (S), chlorine (Cl), and potassium (K). The chemical oxygen demand, non-purgeable organic carbon, and total nitrogen of the post-experiment leachates were all found to increase with the rinse water temperature and rinse duration but decrease with the increase of particle size. Leached pods were further processed via torrefaction and the targeted mass and energy yields, ~70% and 85%, respectively, were reached at a process temperature of 270 °C. The S, Cl, and K contents of the leached, torrefied pods were found to be lower than that of the raw pods. The reuse of leachate on successive batches of fresh pods showed that ash removal efficiency was reduced after three cycles, although some removal was possible through 15 cycles.","container-title":"Fuel","DOI":"10.1016/j.fuel.2021.121480","ISSN":"0016-2361","journalAbbreviation":"Fuel","language":"en","page":"121480","source":"ScienceDirect","title":"Water leaching for improving fuel properties of pongamia Pod: Informing process design","title-short":"Water leaching for improving fuel properties of pongamia Pod","volume":"305","author":[{"family":"Fu","given":"Jinxia"},{"family":"Allen","given":"Gabriel"},{"family":"Weber","given":"Sarah"},{"family":"Turn","given":"Scott Q."},{"family":"Kusch","given":"William"}],"issued":{"date-parts":[["2021",12,1]]}}}],"schema":"https://github.com/citation-style-language/schema/raw/master/csl-citation.json"} </w:instrText>
      </w:r>
      <w:r w:rsidR="00335BC5">
        <w:fldChar w:fldCharType="separate"/>
      </w:r>
      <w:r w:rsidR="2DDA3BF0" w:rsidRPr="15C4C5D1">
        <w:rPr>
          <w:rFonts w:cs="Arial"/>
        </w:rPr>
        <w:t>(Fu et al. 2021)</w:t>
      </w:r>
      <w:r w:rsidR="00335BC5">
        <w:fldChar w:fldCharType="end"/>
      </w:r>
      <w:r w:rsidR="7F553E26">
        <w:t xml:space="preserve">. </w:t>
      </w:r>
      <w:r w:rsidR="6DA8A9E1">
        <w:t xml:space="preserve">A combination of long </w:t>
      </w:r>
      <w:r w:rsidR="0EC5F0F3">
        <w:t xml:space="preserve">leaching time and </w:t>
      </w:r>
      <w:r w:rsidR="29CEAF1C">
        <w:t>high-water</w:t>
      </w:r>
      <w:r w:rsidR="0EC5F0F3">
        <w:t xml:space="preserve"> temperature </w:t>
      </w:r>
      <w:r w:rsidR="1B806342">
        <w:t>(i.e., 50-75</w:t>
      </w:r>
      <w:r w:rsidR="1B806342" w:rsidRPr="15C4C5D1">
        <w:rPr>
          <w:rFonts w:cs="Arial"/>
        </w:rPr>
        <w:t>°</w:t>
      </w:r>
      <w:r w:rsidR="29CEAF1C">
        <w:t>C)</w:t>
      </w:r>
      <w:r w:rsidR="1B806342">
        <w:t xml:space="preserve"> </w:t>
      </w:r>
      <w:r w:rsidR="0EC5F0F3">
        <w:t>has been prop</w:t>
      </w:r>
      <w:r w:rsidR="1B806342">
        <w:t xml:space="preserve">osed </w:t>
      </w:r>
      <w:r w:rsidR="0A969222">
        <w:t xml:space="preserve">as </w:t>
      </w:r>
      <w:r w:rsidR="1B806342">
        <w:t xml:space="preserve">an </w:t>
      </w:r>
      <w:r w:rsidR="29CEAF1C">
        <w:t xml:space="preserve">efficient way to reduce </w:t>
      </w:r>
      <w:r w:rsidR="46031DE5">
        <w:t xml:space="preserve">the </w:t>
      </w:r>
      <w:r w:rsidR="29CEAF1C">
        <w:t xml:space="preserve">content of ash and </w:t>
      </w:r>
      <w:r w:rsidR="6E55B07A">
        <w:t>water-soluble</w:t>
      </w:r>
      <w:r w:rsidR="46031DE5">
        <w:t xml:space="preserve"> inorganic elements in biomass</w:t>
      </w:r>
      <w:r w:rsidR="00335BC5">
        <w:fldChar w:fldCharType="begin"/>
      </w:r>
      <w:r w:rsidR="00335BC5">
        <w:instrText xml:space="preserve"> ADDIN ZOTERO_ITEM CSL_CITATION {"citationID":"MkZzfIBW","properties":{"formattedCitation":"(Singhal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335BC5">
        <w:fldChar w:fldCharType="separate"/>
      </w:r>
      <w:r w:rsidR="15889213" w:rsidRPr="15C4C5D1">
        <w:rPr>
          <w:rFonts w:cs="Arial"/>
        </w:rPr>
        <w:t>(Singhal et al. 2023a)</w:t>
      </w:r>
      <w:r w:rsidR="00335BC5">
        <w:fldChar w:fldCharType="end"/>
      </w:r>
      <w:r w:rsidR="46031DE5">
        <w:t xml:space="preserve">. </w:t>
      </w:r>
      <w:r w:rsidR="52D0144E">
        <w:t xml:space="preserve">Solid-liquid mixing intensity is the other factor </w:t>
      </w:r>
      <w:r w:rsidR="20E93328">
        <w:t xml:space="preserve">that has been considered and studied for </w:t>
      </w:r>
      <w:r w:rsidR="42D6DE73">
        <w:t xml:space="preserve">the </w:t>
      </w:r>
      <w:r w:rsidR="20E93328">
        <w:t xml:space="preserve">batch water leaching process. As reported in previous studies, the </w:t>
      </w:r>
      <w:r w:rsidR="6E55B07A">
        <w:t>mixture of biomass and water was stirred or shaken along</w:t>
      </w:r>
      <w:r w:rsidR="38CC7FC8">
        <w:t xml:space="preserve"> the</w:t>
      </w:r>
      <w:r w:rsidR="6E55B07A">
        <w:t xml:space="preserve"> leaching process</w:t>
      </w:r>
      <w:r w:rsidR="00335BC5">
        <w:fldChar w:fldCharType="begin"/>
      </w:r>
      <w:r w:rsidR="00335BC5">
        <w:instrText xml:space="preserve"> ADDIN ZOTERO_ITEM CSL_CITATION {"citationID":"5wspetXi","properties":{"formattedCitation":"(Giudicianni et al. 2021)","plainCitation":"(Giudicianni et al. 2021)","noteIndex":0},"citationItems":[{"id":10128,"uris":["http://zotero.org/users/9468664/items/2MUH4AVT"],"itemData":{"id":10128,"type":"article-journal","abstract":"One of the main drawbacks of using biomass as pyrolysis feedstock consists of the huge variability of the different biomass resources which undermines the viability of downstream processes. Inherent inorganic elements greatly contribute to enhance the compositional variability issues due to their catalytic effect (especially alkali and alkaline earth metals (AAEMs)) and the technical problems arising due to their presence. Due to the different pretreatments adopted in the experimental investigations as well as the different reactor configurations and experimental conditions, some mechanisms involving interactions between these elements and the biomass organic fraction during pyrolysis are still debated. This is the reason why predicting the results of these interactions by adapting the existing kinetic models of pyrolysis is still challenging. In this work, the most prominent experimental works of the last 10 years dealing with the catalytic effects of biomass inherent metals on the pyrolysis process are reviewed. Reaction pathways, products distributions and characteristics, and impacts on the products utilization are discussed with a focus on AAEMs and on potential toxic metallic elements in hyperaccumulator plants. The literature findings are discussed in relation to the applied laboratory procedures controlling the concentration of inherent inorganic elements, their capability of preserving the chemical integrity of the main organic components, and the ability of resembling the inherent inorganic elements in the raw biomass. The goal is to reveal possible experimental inconsistencies and to provide a clear scheme of the reaction pathways altered by the presence of inherent inorganics. This analysis paves the way for the examination of the proposed modifications of the existing models aiming at capturing the effect of inorganics on pyrolysis kinetics. Finally, the most relevant shortcomings and bottlenecks in existing experimental and modeling approaches are analyzed and directions for further studies are suggested.","container-title":"Energy &amp; Fuels","DOI":"10.1021/acs.energyfuels.0c04046","ISSN":"0887-0624","issue":"7","journalAbbreviation":"Energy Fuels","note":"publisher: American Chemical Society","page":"5407-5478","source":"ACS Publications","title":"Inherent Metal Elements in Biomass Pyrolysis: A Review","title-short":"Inherent Metal Elements in Biomass Pyrolysis","volume":"35","author":[{"family":"Giudicianni","given":"Paola"},{"family":"Gargiulo","given":"Valentina"},{"family":"Grottola","given":"Corinna Maria"},{"family":"Alfè","given":"Michela"},{"family":"Ferreiro","given":"Ana Isabel"},{"family":"Mendes","given":"Miguel Abreu Almeida"},{"family":"Fagnano","given":"Massimo"},{"family":"Ragucci","given":"Raffaele"}],"issued":{"date-parts":[["2021",4,1]]}}}],"schema":"https://github.com/citation-style-language/schema/raw/master/csl-citation.json"} </w:instrText>
      </w:r>
      <w:r w:rsidR="00335BC5">
        <w:fldChar w:fldCharType="separate"/>
      </w:r>
      <w:r w:rsidR="001C037C" w:rsidRPr="15C4C5D1">
        <w:rPr>
          <w:rFonts w:cs="Arial"/>
        </w:rPr>
        <w:t>(</w:t>
      </w:r>
      <w:proofErr w:type="spellStart"/>
      <w:r w:rsidR="001C037C" w:rsidRPr="15C4C5D1">
        <w:rPr>
          <w:rFonts w:cs="Arial"/>
        </w:rPr>
        <w:t>Giudicianni</w:t>
      </w:r>
      <w:proofErr w:type="spellEnd"/>
      <w:r w:rsidR="001C037C" w:rsidRPr="15C4C5D1">
        <w:rPr>
          <w:rFonts w:cs="Arial"/>
        </w:rPr>
        <w:t xml:space="preserve"> et al. 2021)</w:t>
      </w:r>
      <w:r w:rsidR="00335BC5">
        <w:fldChar w:fldCharType="end"/>
      </w:r>
      <w:r w:rsidR="001C037C">
        <w:t>.</w:t>
      </w:r>
      <w:r w:rsidR="6E55B07A">
        <w:t xml:space="preserve"> It enhances the penetration of water in the microstructures of biomass materials a</w:t>
      </w:r>
      <w:r w:rsidR="4046EE8B">
        <w:t>nd contacts between water and inorganic elements</w:t>
      </w:r>
      <w:r w:rsidR="00335BC5">
        <w:fldChar w:fldCharType="begin"/>
      </w:r>
      <w:r w:rsidR="00335BC5">
        <w:instrText xml:space="preserve"> ADDIN ZOTERO_ITEM CSL_CITATION {"citationID":"AbsI0o2T","properties":{"formattedCitation":"(Skoulou et al. 2009)","plainCitation":"(Skoulou et al. 2009)","noteIndex":0},"citationItems":[{"id":22075,"uris":["http://zotero.org/users/9468664/items/582TIPYH"],"itemData":{"id":22075,"type":"article-journal","abstract":"The effect of biomass water leaching on H2 production, as well as, prediction of ash thermal behavior and formation of biomass tar during high temperature steam gasification (HTSG) of olive kernel is the main aim of the present work. Within this study raw olive kernel samples (OK1, OK2) and a pre-treated one by water leaching (LOK2) were examined with regard to their ash fouling propensity and tar concentration in the gaseous phase. Two temperatures (T=850 and 950°C) and a constant steam to biomass ratio (S/B=1.28) were chosen in order to perform the steam gasification experiments. Results indicated that considering the samples' ash thermal behavior, it seemed that water leaching improved the fusibility behavior of olive kernel; however, it proved that water leaching does not favour tar steam reforming, while at the same time decreases the H2 yield in gas product under air gasification conditions, due to possible loss of the catalytic effect of ash with water leaching.","collection-title":"2nd International Conference on Hydrogen Safety","container-title":"International Journal of Hydrogen Energy","DOI":"10.1016/j.ijhydene.2009.05.117","ISSN":"0360-3199","issue":"14","journalAbbreviation":"International Journal of Hydrogen Energy","language":"en","page":"5666-5673","source":"ScienceDirect","title":"Effect of biomass leaching on H2 production, ash and tar behavior during high temperature steam gasification (HTSG) process","volume":"34","author":[{"family":"Skoulou","given":"V."},{"family":"Kantarelis","given":"E."},{"family":"Arvelakis","given":"S."},{"family":"Yang","given":"W."},{"family":"Zabaniotou","given":"A."}],"issued":{"date-parts":[["2009",7,1]]}}}],"schema":"https://github.com/citation-style-language/schema/raw/master/csl-citation.json"} </w:instrText>
      </w:r>
      <w:r w:rsidR="00335BC5">
        <w:fldChar w:fldCharType="separate"/>
      </w:r>
      <w:r w:rsidR="2DDA3BF0" w:rsidRPr="15C4C5D1">
        <w:rPr>
          <w:rFonts w:cs="Arial"/>
        </w:rPr>
        <w:t>(</w:t>
      </w:r>
      <w:proofErr w:type="spellStart"/>
      <w:r w:rsidR="2DDA3BF0" w:rsidRPr="15C4C5D1">
        <w:rPr>
          <w:rFonts w:cs="Arial"/>
        </w:rPr>
        <w:t>Skoulou</w:t>
      </w:r>
      <w:proofErr w:type="spellEnd"/>
      <w:r w:rsidR="2DDA3BF0" w:rsidRPr="15C4C5D1">
        <w:rPr>
          <w:rFonts w:cs="Arial"/>
        </w:rPr>
        <w:t xml:space="preserve"> et al. 2009)</w:t>
      </w:r>
      <w:r w:rsidR="00335BC5">
        <w:fldChar w:fldCharType="end"/>
      </w:r>
      <w:r w:rsidR="30D1FA53">
        <w:t xml:space="preserve">. The efficiency to leach out the </w:t>
      </w:r>
      <w:r w:rsidR="42D6DE73">
        <w:t>water-soluble</w:t>
      </w:r>
      <w:r w:rsidR="30D1FA53">
        <w:t xml:space="preserve"> elements in the biomass materials was </w:t>
      </w:r>
      <w:r w:rsidR="1AE664C9">
        <w:t xml:space="preserve">increased consequently. </w:t>
      </w:r>
    </w:p>
    <w:p w14:paraId="760B7726" w14:textId="1864DCAC" w:rsidR="00C346EE" w:rsidRPr="00F233F9" w:rsidRDefault="000D1160" w:rsidP="007127BB">
      <w:pPr>
        <w:pStyle w:val="CETBodytext"/>
      </w:pPr>
      <w:r>
        <w:rPr>
          <w:noProof/>
        </w:rPr>
        <w:drawing>
          <wp:anchor distT="0" distB="0" distL="114300" distR="114300" simplePos="0" relativeHeight="251658240" behindDoc="0" locked="0" layoutInCell="1" allowOverlap="1" wp14:anchorId="3F1C05B8" wp14:editId="20E99D1B">
            <wp:simplePos x="0" y="0"/>
            <wp:positionH relativeFrom="column">
              <wp:posOffset>2463165</wp:posOffset>
            </wp:positionH>
            <wp:positionV relativeFrom="paragraph">
              <wp:posOffset>141605</wp:posOffset>
            </wp:positionV>
            <wp:extent cx="2514600" cy="1834447"/>
            <wp:effectExtent l="0" t="0" r="0" b="0"/>
            <wp:wrapNone/>
            <wp:docPr id="4" name="Picture 4" descr="A picture containing text, writing implemen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writing implement, stationary&#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51410" t="50997" r="332" b="26061"/>
                    <a:stretch/>
                  </pic:blipFill>
                  <pic:spPr bwMode="auto">
                    <a:xfrm>
                      <a:off x="0" y="0"/>
                      <a:ext cx="2522166" cy="18399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6DA0CB" w14:textId="0D0F20AA" w:rsidR="007127BB" w:rsidRDefault="003F2EEA" w:rsidP="00453E24">
      <w:pPr>
        <w:pStyle w:val="CETBodytext"/>
      </w:pPr>
      <w:r>
        <w:rPr>
          <w:noProof/>
        </w:rPr>
        <w:drawing>
          <wp:inline distT="0" distB="0" distL="0" distR="0" wp14:anchorId="412E7381" wp14:editId="13C46484">
            <wp:extent cx="2609850" cy="1921335"/>
            <wp:effectExtent l="0" t="0" r="0" b="3175"/>
            <wp:docPr id="2" name="Picture 2" descr="A picture containing text, writing implemen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riting implement, stationary&#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r="49834" b="74814"/>
                    <a:stretch/>
                  </pic:blipFill>
                  <pic:spPr bwMode="auto">
                    <a:xfrm>
                      <a:off x="0" y="0"/>
                      <a:ext cx="2686721" cy="1977927"/>
                    </a:xfrm>
                    <a:prstGeom prst="rect">
                      <a:avLst/>
                    </a:prstGeom>
                    <a:noFill/>
                    <a:ln>
                      <a:noFill/>
                    </a:ln>
                    <a:extLst>
                      <a:ext uri="{53640926-AAD7-44D8-BBD7-CCE9431645EC}">
                        <a14:shadowObscured xmlns:a14="http://schemas.microsoft.com/office/drawing/2010/main"/>
                      </a:ext>
                    </a:extLst>
                  </pic:spPr>
                </pic:pic>
              </a:graphicData>
            </a:graphic>
          </wp:inline>
        </w:drawing>
      </w:r>
      <w:r w:rsidRPr="003F2EEA">
        <w:t xml:space="preserve"> </w:t>
      </w:r>
    </w:p>
    <w:p w14:paraId="54232EA4" w14:textId="02C5B9BC" w:rsidR="000D1160" w:rsidRPr="00BD077D" w:rsidRDefault="000D1160" w:rsidP="00155006">
      <w:pPr>
        <w:pStyle w:val="CETCaption"/>
        <w:spacing w:before="120"/>
      </w:pPr>
      <w:r w:rsidRPr="00BD077D">
        <w:rPr>
          <w:rStyle w:val="CETCaptionCarattere"/>
          <w:i/>
        </w:rPr>
        <w:t xml:space="preserve">Figure 1: </w:t>
      </w:r>
      <w:r>
        <w:rPr>
          <w:rStyle w:val="CETCaptionCarattere"/>
          <w:i/>
        </w:rPr>
        <w:t xml:space="preserve">Effect of leaching </w:t>
      </w:r>
      <w:r w:rsidR="00A92360">
        <w:rPr>
          <w:rStyle w:val="CETCaptionCarattere"/>
          <w:i/>
        </w:rPr>
        <w:t xml:space="preserve">duration and agents </w:t>
      </w:r>
      <w:r>
        <w:rPr>
          <w:rStyle w:val="CETCaptionCarattere"/>
          <w:i/>
        </w:rPr>
        <w:t>on</w:t>
      </w:r>
      <w:r w:rsidR="00E14C10">
        <w:rPr>
          <w:rStyle w:val="CETCaptionCarattere"/>
          <w:i/>
        </w:rPr>
        <w:t xml:space="preserve"> removal efficiencies of</w:t>
      </w:r>
      <w:r>
        <w:rPr>
          <w:rStyle w:val="CETCaptionCarattere"/>
          <w:i/>
        </w:rPr>
        <w:t xml:space="preserve"> </w:t>
      </w:r>
      <w:r w:rsidR="00A17B47">
        <w:rPr>
          <w:rStyle w:val="CETCaptionCarattere"/>
          <w:i/>
        </w:rPr>
        <w:t xml:space="preserve">K and P </w:t>
      </w:r>
      <w:r w:rsidR="00E14C10">
        <w:rPr>
          <w:rStyle w:val="CETCaptionCarattere"/>
          <w:i/>
        </w:rPr>
        <w:t>in spruce bark</w:t>
      </w:r>
      <w:r w:rsidR="00C36286">
        <w:rPr>
          <w:rStyle w:val="CETCaptionCarattere"/>
          <w:i/>
        </w:rPr>
        <w:fldChar w:fldCharType="begin"/>
      </w:r>
      <w:r w:rsidR="009A3CE1">
        <w:rPr>
          <w:rStyle w:val="CETCaptionCarattere"/>
          <w:i/>
        </w:rPr>
        <w:instrText xml:space="preserve"> ADDIN ZOTERO_ITEM CSL_CITATION {"citationID":"NabF7VC2","properties":{"formattedCitation":"(Singhal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C36286">
        <w:rPr>
          <w:rStyle w:val="CETCaptionCarattere"/>
          <w:i/>
        </w:rPr>
        <w:fldChar w:fldCharType="separate"/>
      </w:r>
      <w:r w:rsidR="009A3CE1" w:rsidRPr="009A3CE1">
        <w:rPr>
          <w:rFonts w:cs="Arial"/>
        </w:rPr>
        <w:t>(Singhal et al. 2023a)</w:t>
      </w:r>
      <w:r w:rsidR="00C36286">
        <w:rPr>
          <w:rStyle w:val="CETCaptionCarattere"/>
          <w:i/>
        </w:rPr>
        <w:fldChar w:fldCharType="end"/>
      </w:r>
      <w:r w:rsidR="00E14C10">
        <w:rPr>
          <w:rStyle w:val="CETCaptionCarattere"/>
          <w:i/>
        </w:rPr>
        <w:t xml:space="preserve"> </w:t>
      </w:r>
    </w:p>
    <w:p w14:paraId="677EBFF0" w14:textId="79625CAA" w:rsidR="00600535" w:rsidRPr="00B57B36" w:rsidRDefault="0097563B" w:rsidP="00600535">
      <w:pPr>
        <w:pStyle w:val="CETHeading1"/>
        <w:tabs>
          <w:tab w:val="right" w:pos="7100"/>
        </w:tabs>
        <w:jc w:val="both"/>
        <w:rPr>
          <w:lang w:val="en-GB"/>
        </w:rPr>
      </w:pPr>
      <w:r>
        <w:rPr>
          <w:lang w:val="en-GB"/>
        </w:rPr>
        <w:t xml:space="preserve">Effect of leaching </w:t>
      </w:r>
      <w:r w:rsidR="002E08E4">
        <w:rPr>
          <w:lang w:val="en-GB"/>
        </w:rPr>
        <w:t xml:space="preserve">on properties of </w:t>
      </w:r>
      <w:r w:rsidR="00AC7BC6">
        <w:rPr>
          <w:lang w:val="en-GB"/>
        </w:rPr>
        <w:t xml:space="preserve">woody biomass </w:t>
      </w:r>
    </w:p>
    <w:p w14:paraId="3ADDF0C2" w14:textId="0D173AAE" w:rsidR="00FA62D0" w:rsidRDefault="00075E67" w:rsidP="00FE4B56">
      <w:pPr>
        <w:pStyle w:val="CETheadingx"/>
      </w:pPr>
      <w:r>
        <w:t xml:space="preserve">General properties </w:t>
      </w:r>
    </w:p>
    <w:p w14:paraId="4F50F4F2" w14:textId="24DE85B7" w:rsidR="00470F9E" w:rsidRDefault="099CC3E2" w:rsidP="00837867">
      <w:r>
        <w:t xml:space="preserve">The main purpose </w:t>
      </w:r>
      <w:r w:rsidR="006C4D67">
        <w:t>of</w:t>
      </w:r>
      <w:r>
        <w:t xml:space="preserve"> leaching </w:t>
      </w:r>
      <w:r w:rsidR="032BA693">
        <w:t xml:space="preserve">woody </w:t>
      </w:r>
      <w:r>
        <w:t xml:space="preserve">biomass is </w:t>
      </w:r>
      <w:r w:rsidR="1F718E21">
        <w:t xml:space="preserve">normally </w:t>
      </w:r>
      <w:r>
        <w:t xml:space="preserve">to reduce </w:t>
      </w:r>
      <w:r w:rsidR="7E024268">
        <w:t xml:space="preserve">the </w:t>
      </w:r>
      <w:r>
        <w:t>content of ash and unwanted inorganic elements that play negative roles for further therm</w:t>
      </w:r>
      <w:r w:rsidR="7F6F42A7">
        <w:t>o</w:t>
      </w:r>
      <w:r>
        <w:t>chemical conversion processes</w:t>
      </w:r>
      <w:r w:rsidR="7E024268">
        <w:t xml:space="preserve">. </w:t>
      </w:r>
    </w:p>
    <w:p w14:paraId="70A91227" w14:textId="3387661E" w:rsidR="00BC7CC3" w:rsidRDefault="00F8191A" w:rsidP="00FA62D0">
      <w:pPr>
        <w:pStyle w:val="CETBodytext"/>
      </w:pPr>
      <w:r>
        <w:rPr>
          <w:noProof/>
        </w:rPr>
        <w:drawing>
          <wp:inline distT="0" distB="0" distL="0" distR="0" wp14:anchorId="481660C2" wp14:editId="757AA026">
            <wp:extent cx="2524619" cy="152823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597" cy="1539721"/>
                    </a:xfrm>
                    <a:prstGeom prst="rect">
                      <a:avLst/>
                    </a:prstGeom>
                    <a:noFill/>
                  </pic:spPr>
                </pic:pic>
              </a:graphicData>
            </a:graphic>
          </wp:inline>
        </w:drawing>
      </w:r>
      <w:r w:rsidR="003C7D6D">
        <w:rPr>
          <w:noProof/>
        </w:rPr>
        <w:drawing>
          <wp:inline distT="0" distB="0" distL="0" distR="0" wp14:anchorId="6FC0A75E" wp14:editId="120EC9BC">
            <wp:extent cx="2425700" cy="151496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r="3076"/>
                    <a:stretch/>
                  </pic:blipFill>
                  <pic:spPr bwMode="auto">
                    <a:xfrm>
                      <a:off x="0" y="0"/>
                      <a:ext cx="2461014" cy="1537020"/>
                    </a:xfrm>
                    <a:prstGeom prst="rect">
                      <a:avLst/>
                    </a:prstGeom>
                    <a:noFill/>
                    <a:ln>
                      <a:noFill/>
                    </a:ln>
                    <a:extLst>
                      <a:ext uri="{53640926-AAD7-44D8-BBD7-CCE9431645EC}">
                        <a14:shadowObscured xmlns:a14="http://schemas.microsoft.com/office/drawing/2010/main"/>
                      </a:ext>
                    </a:extLst>
                  </pic:spPr>
                </pic:pic>
              </a:graphicData>
            </a:graphic>
          </wp:inline>
        </w:drawing>
      </w:r>
    </w:p>
    <w:p w14:paraId="7451DF0E" w14:textId="659C1CF7" w:rsidR="003C7D6D" w:rsidRDefault="04B42DE0" w:rsidP="00155006">
      <w:pPr>
        <w:pStyle w:val="CETCaption"/>
        <w:spacing w:before="120" w:after="120"/>
      </w:pPr>
      <w:r w:rsidRPr="15C4C5D1">
        <w:rPr>
          <w:rStyle w:val="CETCaptionCarattere"/>
          <w:i/>
          <w:iCs/>
        </w:rPr>
        <w:t xml:space="preserve">Figure </w:t>
      </w:r>
      <w:r w:rsidR="76707DBE" w:rsidRPr="15C4C5D1">
        <w:rPr>
          <w:rStyle w:val="CETCaptionCarattere"/>
          <w:i/>
          <w:iCs/>
        </w:rPr>
        <w:t>2</w:t>
      </w:r>
      <w:r w:rsidRPr="15C4C5D1">
        <w:rPr>
          <w:rStyle w:val="CETCaptionCarattere"/>
          <w:i/>
          <w:iCs/>
        </w:rPr>
        <w:t xml:space="preserve">: Effect of leaching on </w:t>
      </w:r>
      <w:r w:rsidR="76707DBE" w:rsidRPr="15C4C5D1">
        <w:rPr>
          <w:rStyle w:val="CETCaptionCarattere"/>
          <w:i/>
          <w:iCs/>
        </w:rPr>
        <w:t>fixed carbon and element</w:t>
      </w:r>
      <w:r w:rsidR="6E355BF2" w:rsidRPr="15C4C5D1">
        <w:rPr>
          <w:rStyle w:val="CETCaptionCarattere"/>
          <w:i/>
          <w:iCs/>
        </w:rPr>
        <w:t>al</w:t>
      </w:r>
      <w:r w:rsidR="76707DBE" w:rsidRPr="15C4C5D1">
        <w:rPr>
          <w:rStyle w:val="CETCaptionCarattere"/>
          <w:i/>
          <w:iCs/>
        </w:rPr>
        <w:t xml:space="preserve"> carbon content of spruce bark </w:t>
      </w:r>
      <w:r w:rsidRPr="15C4C5D1">
        <w:rPr>
          <w:rStyle w:val="CETCaptionCarattere"/>
          <w:i/>
          <w:iCs/>
        </w:rPr>
        <w:t xml:space="preserve"> </w:t>
      </w:r>
      <w:r>
        <w:t xml:space="preserve"> </w:t>
      </w:r>
    </w:p>
    <w:p w14:paraId="7D8C38E7" w14:textId="07BC947A" w:rsidR="003F7BA1" w:rsidRDefault="00FB3E0A" w:rsidP="003F7BA1">
      <w:r>
        <w:t>The water leaching can also impact general properties of woody biomasses to a certain extent. Singhal et al. conducted intensive leaching studies on Norway spruce bark with detailed characterization of leached bark</w:t>
      </w:r>
      <w:r w:rsidR="003F7BA1">
        <w:fldChar w:fldCharType="begin"/>
      </w:r>
      <w:r w:rsidR="003F7BA1">
        <w:instrText xml:space="preserve"> ADDIN ZOTERO_ITEM CSL_CITATION {"citationID":"msK4GWa4","properties":{"formattedCitation":"(Singhal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3F7BA1">
        <w:fldChar w:fldCharType="separate"/>
      </w:r>
      <w:r w:rsidRPr="15C4C5D1">
        <w:rPr>
          <w:rFonts w:cs="Arial"/>
        </w:rPr>
        <w:t>(Singhal et al. 2023a)</w:t>
      </w:r>
      <w:r w:rsidR="003F7BA1">
        <w:fldChar w:fldCharType="end"/>
      </w:r>
      <w:r>
        <w:t>. It was found that, in addition to ash content, the content of fixed carbon and elemental carbon of the leached bark decreased as well</w:t>
      </w:r>
      <w:r w:rsidR="003F7BA1">
        <w:fldChar w:fldCharType="begin"/>
      </w:r>
      <w:r w:rsidR="003F7BA1">
        <w:instrText xml:space="preserve"> ADDIN ZOTERO_ITEM CSL_CITATION {"citationID":"y22BdI1g","properties":{"formattedCitation":"(Singhal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3F7BA1">
        <w:fldChar w:fldCharType="separate"/>
      </w:r>
      <w:r w:rsidRPr="15C4C5D1">
        <w:rPr>
          <w:rFonts w:cs="Arial"/>
        </w:rPr>
        <w:t>(Singhal et al. 2023a)</w:t>
      </w:r>
      <w:r w:rsidR="003F7BA1">
        <w:fldChar w:fldCharType="end"/>
      </w:r>
      <w:r>
        <w:t>. During the leaching process, part of the organic substances in the woody biomass can be extracted with water. One example of such organic substances is extractives in the woody biomass, which account for 5–30% of wood biomass on dry weight bas</w:t>
      </w:r>
      <w:r w:rsidR="075C2A63">
        <w:t>is</w:t>
      </w:r>
      <w:r w:rsidR="003F7BA1">
        <w:fldChar w:fldCharType="begin"/>
      </w:r>
      <w:r w:rsidR="003F7BA1">
        <w:instrText xml:space="preserve"> ADDIN ZOTERO_ITEM CSL_CITATION {"citationID":"JS2aTtNP","properties":{"formattedCitation":"(H\\uc0\\u246{}rhammer et al. 2018)","plainCitation":"(Hörhammer et al. 2018)","noteIndex":0},"citationItems":[{"id":22089,"uris":["http://zotero.org/users/9468664/items/ZZEGHEIK"],"itemData":{"id":22089,"type":"article-journal","abstract":"Whole-tree chips will be a likely feedstock for future biorefineries because of their low cost. Non-structural components (NSC), however, represent a significant part of whole-tree chips. The NSC can account for more than 10% of whole-tree poplar mass when the trees are grown in short rotation cycles. The influence of NSC, however, on the production of fuels and chemicals is not well known. In this study, we assessed the impact of NSC removal from poplar whole-tree chips on pretreatment and enzymatic hydrolysis yields, overall sugar recovery, and fermentation yield. In addition, we evaluated the economics of preprocessing as a new unit operation in the biorefinery. Poplar whole-tree chips were preprocessed by neutral or acidic washing before steam pretreatment, enzymatic hydrolysis, and fermentation. Preprocessing of poplar reduced ash and extractives content as much as 70 and 50%, respectively. The overall sugar yield after pretreatment and hydrolysis was 18–22% higher when the biomass had been preprocessed, which was explained by higher sugar yields in liquid fraction and more efficient enzymatic hydrolysis of the solid fraction. The liquid fraction ethanol fermentation yield was 36–50% higher for the preprocessed biomass. It appears that preprocessing reduced the buffering capacity of the biomass due to ash removal, and thereby improved the enzymatic hydrolysis. Removal of extractives during preprocessing improved the fermentation yield. The economic modeling shows that a preprocessing unit could have significant economic benefits in a biorefinery, where poplar whole-tree chips are used as bioconversion feedstock.","container-title":"Biotechnology for Biofuels","DOI":"10.1186/s13068-018-1219-4","ISSN":"1754-6834","issue":"1","journalAbbreviation":"Biotechnol Biofuels","language":"en","license":"2018 The Author(s)","note":"number: 1\npublisher: BioMed Central","page":"1-12","source":"biotechnologyforbiofuels.biomedcentral.com","title":"Removal of non-structural components from poplar whole-tree chips to enhance hydrolysis and fermentation performance","volume":"11","author":[{"family":"Hörhammer","given":"Hanna"},{"family":"Dou","given":"Chang"},{"family":"Gustafson","given":"Rick"},{"family":"Suko","given":"Azra"},{"family":"Bura","given":"Renata"}],"issued":{"date-parts":[["2018",12]]}}}],"schema":"https://github.com/citation-style-language/schema/raw/master/csl-citation.json"} </w:instrText>
      </w:r>
      <w:r w:rsidR="003F7BA1">
        <w:fldChar w:fldCharType="separate"/>
      </w:r>
      <w:r w:rsidRPr="15C4C5D1">
        <w:rPr>
          <w:rFonts w:cs="Arial"/>
        </w:rPr>
        <w:t>(</w:t>
      </w:r>
      <w:proofErr w:type="spellStart"/>
      <w:r w:rsidRPr="15C4C5D1">
        <w:rPr>
          <w:rFonts w:cs="Arial"/>
        </w:rPr>
        <w:t>Hörhammer</w:t>
      </w:r>
      <w:proofErr w:type="spellEnd"/>
      <w:r w:rsidRPr="15C4C5D1">
        <w:rPr>
          <w:rFonts w:cs="Arial"/>
        </w:rPr>
        <w:t xml:space="preserve"> et al. 2018)</w:t>
      </w:r>
      <w:r w:rsidR="003F7BA1">
        <w:fldChar w:fldCharType="end"/>
      </w:r>
      <w:r>
        <w:t>. The extractives are often hydrophilic with composition of for example polyphenols, terpenes and fatty acids</w:t>
      </w:r>
      <w:r w:rsidR="003F7BA1">
        <w:fldChar w:fldCharType="begin"/>
      </w:r>
      <w:r w:rsidR="003F7BA1">
        <w:instrText xml:space="preserve"> ADDIN ZOTERO_ITEM CSL_CITATION {"citationID":"61jYn8Ks","properties":{"formattedCitation":"(H\\uc0\\u246{}rhammer et al. 2018)","plainCitation":"(Hörhammer et al. 2018)","noteIndex":0},"citationItems":[{"id":22089,"uris":["http://zotero.org/users/9468664/items/ZZEGHEIK"],"itemData":{"id":22089,"type":"article-journal","abstract":"Whole-tree chips will be a likely feedstock for future biorefineries because of their low cost. Non-structural components (NSC), however, represent a significant part of whole-tree chips. The NSC can account for more than 10% of whole-tree poplar mass when the trees are grown in short rotation cycles. The influence of NSC, however, on the production of fuels and chemicals is not well known. In this study, we assessed the impact of NSC removal from poplar whole-tree chips on pretreatment and enzymatic hydrolysis yields, overall sugar recovery, and fermentation yield. In addition, we evaluated the economics of preprocessing as a new unit operation in the biorefinery. Poplar whole-tree chips were preprocessed by neutral or acidic washing before steam pretreatment, enzymatic hydrolysis, and fermentation. Preprocessing of poplar reduced ash and extractives content as much as 70 and 50%, respectively. The overall sugar yield after pretreatment and hydrolysis was 18–22% higher when the biomass had been preprocessed, which was explained by higher sugar yields in liquid fraction and more efficient enzymatic hydrolysis of the solid fraction. The liquid fraction ethanol fermentation yield was 36–50% higher for the preprocessed biomass. It appears that preprocessing reduced the buffering capacity of the biomass due to ash removal, and thereby improved the enzymatic hydrolysis. Removal of extractives during preprocessing improved the fermentation yield. The economic modeling shows that a preprocessing unit could have significant economic benefits in a biorefinery, where poplar whole-tree chips are used as bioconversion feedstock.","container-title":"Biotechnology for Biofuels","DOI":"10.1186/s13068-018-1219-4","ISSN":"1754-6834","issue":"1","journalAbbreviation":"Biotechnol Biofuels","language":"en","license":"2018 The Author(s)","note":"number: 1\npublisher: BioMed Central","page":"1-12","source":"biotechnologyforbiofuels.biomedcentral.com","title":"Removal of non-structural components from poplar whole-tree chips to enhance hydrolysis and fermentation performance","volume":"11","author":[{"family":"Hörhammer","given":"Hanna"},{"family":"Dou","given":"Chang"},{"family":"Gustafson","given":"Rick"},{"family":"Suko","given":"Azra"},{"family":"Bura","given":"Renata"}],"issued":{"date-parts":[["2018",12]]}}}],"schema":"https://github.com/citation-style-language/schema/raw/master/csl-citation.json"} </w:instrText>
      </w:r>
      <w:r w:rsidR="003F7BA1">
        <w:fldChar w:fldCharType="separate"/>
      </w:r>
      <w:r w:rsidRPr="15C4C5D1">
        <w:rPr>
          <w:rFonts w:cs="Arial"/>
        </w:rPr>
        <w:t>(</w:t>
      </w:r>
      <w:proofErr w:type="spellStart"/>
      <w:r w:rsidRPr="15C4C5D1">
        <w:rPr>
          <w:rFonts w:cs="Arial"/>
        </w:rPr>
        <w:t>Hörhammer</w:t>
      </w:r>
      <w:proofErr w:type="spellEnd"/>
      <w:r w:rsidRPr="15C4C5D1">
        <w:rPr>
          <w:rFonts w:cs="Arial"/>
        </w:rPr>
        <w:t xml:space="preserve"> et al. 2018)</w:t>
      </w:r>
      <w:r w:rsidR="003F7BA1">
        <w:fldChar w:fldCharType="end"/>
      </w:r>
      <w:r>
        <w:t xml:space="preserve">. With long enough leaching time, the extractives can be either dissolved in the water or mechanically detached from the parental woody biomass, which results in decrease of carbon content in the leached materials. </w:t>
      </w:r>
    </w:p>
    <w:p w14:paraId="00D852FC" w14:textId="7296D717" w:rsidR="00FA62D0" w:rsidRDefault="00FA62D0" w:rsidP="00FE4B56">
      <w:pPr>
        <w:pStyle w:val="CETheadingx"/>
      </w:pPr>
      <w:r>
        <w:t>Inorganic elements</w:t>
      </w:r>
    </w:p>
    <w:p w14:paraId="0A728F79" w14:textId="198DDEA0" w:rsidR="008D62A0" w:rsidRDefault="1152E28B" w:rsidP="15C4C5D1">
      <w:pPr>
        <w:pStyle w:val="CETCaption"/>
        <w:spacing w:before="120" w:after="0"/>
        <w:rPr>
          <w:rStyle w:val="CETCaptionCarattere"/>
        </w:rPr>
      </w:pPr>
      <w:r w:rsidRPr="15C4C5D1">
        <w:rPr>
          <w:rStyle w:val="CETCaptionCarattere"/>
        </w:rPr>
        <w:t>Th</w:t>
      </w:r>
      <w:r w:rsidR="06F9D020" w:rsidRPr="15C4C5D1">
        <w:rPr>
          <w:rStyle w:val="CETCaptionCarattere"/>
        </w:rPr>
        <w:t>e effect of water leaching on ash content of woody biomass is highly variable</w:t>
      </w:r>
      <w:r w:rsidR="186EDFC3" w:rsidRPr="15C4C5D1">
        <w:rPr>
          <w:rStyle w:val="CETCaptionCarattere"/>
        </w:rPr>
        <w:t xml:space="preserve">. Figure </w:t>
      </w:r>
      <w:r w:rsidR="4B8AE8D3" w:rsidRPr="15C4C5D1">
        <w:rPr>
          <w:rStyle w:val="CETCaptionCarattere"/>
        </w:rPr>
        <w:t xml:space="preserve">3 shows selected results reported in previous work dealing with water leaching of pine and spruce </w:t>
      </w:r>
      <w:r w:rsidR="55AF1623" w:rsidRPr="15C4C5D1">
        <w:rPr>
          <w:rStyle w:val="CETCaptionCarattere"/>
        </w:rPr>
        <w:t>bark</w:t>
      </w:r>
      <w:r w:rsidR="008C1947" w:rsidRPr="15C4C5D1">
        <w:rPr>
          <w:rStyle w:val="CETCaptionCarattere"/>
        </w:rPr>
        <w:fldChar w:fldCharType="begin"/>
      </w:r>
      <w:r w:rsidR="008C1947" w:rsidRPr="15C4C5D1">
        <w:rPr>
          <w:rStyle w:val="CETCaptionCarattere"/>
        </w:rPr>
        <w:instrText xml:space="preserve"> ADDIN ZOTERO_ITEM CSL_CITATION {"citationID":"ShwzpSoq","properties":{"formattedCitation":"(Stefanidis et al. 2015; Singhal et al. 2023a)","plainCitation":"(Stefanidis et al. 2015; Singhal et al. 2023a)","noteIndex":0},"citationItems":[{"id":22081,"uris":["http://zotero.org/users/9468664/items/D75SL2YY"],"itemData":{"id":22081,"type":"article-journal","abstract":"Lignocellulosic biomass contains inorganic elements (ash) that are known to act catalytically during fast pyrolysis and result in a decrease of the process' selectivity towards the desired liquid product. In this work, the removal of inorganic elements from two forestry residues, two agricultural residues and two energy crops was studied with the aim to maximize the liquid product yield from the fast pyrolysis process. The biomass samples were washed with water and solutions of nitric or acetic acid and the effects of time, temperature, acid type and acid concentration in the washing solution were studied. The original and the pretreated biomass samples were then pyrolyzed in a bench-scale fixed bed reactor in order to investigate the effects of the demineralization on the yields and composition of the pyrolysis products. Washing with water was effective for the removal of up to 42% of the inorganics in the biomass samples, whereas washing with acidic solutions achieved inorganics removal higher than 90%. The most important factor during the biomass pretreatment proved to be the washing temperature; higher temperatures (50 °C) were more effective for the removal of the inorganics than room temperature. The type of acid used in the washing solution was also an important factor, as nitric acid proved to be more effective than acetic acid. In the pyrolysis experiments, the demineralized biomass samples yielded less gas products and solid residue, while the selectivity towards the liquid product was substantially increased in all cases.","container-title":"Biomass and Bioenergy","DOI":"10.1016/j.biombioe.2015.09.004","ISSN":"0961-9534","journalAbbreviation":"Biomass and Bioenergy","language":"en","page":"105-115","source":"ScienceDirect","title":"Optimization of bio-oil yields by demineralization of low quality biomass","volume":"83","author":[{"family":"Stefanidis","given":"Stylianos D."},{"family":"Heracleous","given":"Eleni"},{"family":"Patiaka","given":"Despina Th."},{"family":"Kalogiannis","given":"Konstantinos G."},{"family":"Michailof","given":"Chrysoula M."},{"family":"Lappas","given":"Angelos A."}],"issued":{"date-parts":[["2015",12,1]]}},"label":"page"},{"id":22097,"uris":["http://zotero.org/users/9468664/items/J99B8V68"],"itemData":{"id":22097,"type":"article-journal","abstract":"The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label":"page"}],"schema":"https://github.com/citation-style-language/schema/raw/master/csl-citation.json"} </w:instrText>
      </w:r>
      <w:r w:rsidR="008C1947" w:rsidRPr="15C4C5D1">
        <w:rPr>
          <w:rStyle w:val="CETCaptionCarattere"/>
        </w:rPr>
        <w:fldChar w:fldCharType="separate"/>
      </w:r>
      <w:r w:rsidR="15889213" w:rsidRPr="15C4C5D1">
        <w:rPr>
          <w:rFonts w:cs="Arial"/>
        </w:rPr>
        <w:t>(</w:t>
      </w:r>
      <w:proofErr w:type="spellStart"/>
      <w:r w:rsidR="15889213" w:rsidRPr="15C4C5D1">
        <w:rPr>
          <w:rFonts w:cs="Arial"/>
        </w:rPr>
        <w:t>Stefanidis</w:t>
      </w:r>
      <w:proofErr w:type="spellEnd"/>
      <w:r w:rsidR="15889213" w:rsidRPr="15C4C5D1">
        <w:rPr>
          <w:rFonts w:cs="Arial"/>
        </w:rPr>
        <w:t xml:space="preserve"> et al. 2015; Singhal et al. 2023a)</w:t>
      </w:r>
      <w:r w:rsidR="008C1947" w:rsidRPr="15C4C5D1">
        <w:rPr>
          <w:rStyle w:val="CETCaptionCarattere"/>
        </w:rPr>
        <w:fldChar w:fldCharType="end"/>
      </w:r>
      <w:r w:rsidR="4B8AE8D3" w:rsidRPr="15C4C5D1">
        <w:rPr>
          <w:rStyle w:val="CETCaptionCarattere"/>
        </w:rPr>
        <w:t xml:space="preserve">. </w:t>
      </w:r>
      <w:r w:rsidR="5FEE4362" w:rsidRPr="15C4C5D1">
        <w:rPr>
          <w:rStyle w:val="CETCaptionCarattere"/>
        </w:rPr>
        <w:t xml:space="preserve">The pine and spruce bark were both </w:t>
      </w:r>
      <w:r w:rsidR="51792507" w:rsidRPr="15C4C5D1">
        <w:rPr>
          <w:rStyle w:val="CETCaptionCarattere"/>
        </w:rPr>
        <w:t>wash</w:t>
      </w:r>
      <w:r w:rsidR="18FCEE35" w:rsidRPr="15C4C5D1">
        <w:rPr>
          <w:rStyle w:val="CETCaptionCarattere"/>
        </w:rPr>
        <w:t>ed</w:t>
      </w:r>
      <w:r w:rsidR="51792507" w:rsidRPr="15C4C5D1">
        <w:rPr>
          <w:rStyle w:val="CETCaptionCarattere"/>
        </w:rPr>
        <w:t xml:space="preserve"> in a batch reactor at </w:t>
      </w:r>
      <w:r w:rsidR="2588EBFF" w:rsidRPr="15C4C5D1">
        <w:rPr>
          <w:rStyle w:val="CETCaptionCarattere"/>
        </w:rPr>
        <w:t xml:space="preserve">room </w:t>
      </w:r>
      <w:r w:rsidR="51792507" w:rsidRPr="15C4C5D1">
        <w:rPr>
          <w:rStyle w:val="CETCaptionCarattere"/>
        </w:rPr>
        <w:t xml:space="preserve">temperature </w:t>
      </w:r>
      <w:r w:rsidR="291020A5" w:rsidRPr="15C4C5D1">
        <w:rPr>
          <w:rStyle w:val="CETCaptionCarattere"/>
        </w:rPr>
        <w:t xml:space="preserve">with different durations. As shown in Figure </w:t>
      </w:r>
      <w:r w:rsidR="69A7011D" w:rsidRPr="15C4C5D1">
        <w:rPr>
          <w:rStyle w:val="CETCaptionCarattere"/>
        </w:rPr>
        <w:t>3, the ash removal efficiency can be considerably different upon leaching time</w:t>
      </w:r>
      <w:r w:rsidR="285F9622" w:rsidRPr="15C4C5D1">
        <w:rPr>
          <w:rStyle w:val="CETCaptionCarattere"/>
        </w:rPr>
        <w:t xml:space="preserve"> and size of sample particles. As reported by </w:t>
      </w:r>
      <w:proofErr w:type="spellStart"/>
      <w:r w:rsidR="1AE605ED" w:rsidRPr="15C4C5D1">
        <w:rPr>
          <w:rStyle w:val="CETCaptionCarattere"/>
        </w:rPr>
        <w:t>Stefanidis's</w:t>
      </w:r>
      <w:proofErr w:type="spellEnd"/>
      <w:r w:rsidR="1AE605ED" w:rsidRPr="15C4C5D1">
        <w:rPr>
          <w:rStyle w:val="CETCaptionCarattere"/>
        </w:rPr>
        <w:t xml:space="preserve"> work, </w:t>
      </w:r>
      <w:r w:rsidR="2588EBFF" w:rsidRPr="15C4C5D1">
        <w:rPr>
          <w:rStyle w:val="CETCaptionCarattere"/>
        </w:rPr>
        <w:t xml:space="preserve">the highest ash removal efficiency </w:t>
      </w:r>
      <w:r w:rsidR="1B0050AB" w:rsidRPr="15C4C5D1">
        <w:rPr>
          <w:rStyle w:val="CETCaptionCarattere"/>
        </w:rPr>
        <w:t xml:space="preserve">was </w:t>
      </w:r>
      <w:r w:rsidR="2588EBFF" w:rsidRPr="15C4C5D1">
        <w:rPr>
          <w:rStyle w:val="CETCaptionCarattere"/>
        </w:rPr>
        <w:t xml:space="preserve">obtained from the </w:t>
      </w:r>
      <w:r w:rsidR="6BF30011" w:rsidRPr="15C4C5D1">
        <w:rPr>
          <w:rStyle w:val="CETCaptionCarattere"/>
        </w:rPr>
        <w:t xml:space="preserve">ground </w:t>
      </w:r>
      <w:r w:rsidR="2588EBFF" w:rsidRPr="15C4C5D1">
        <w:rPr>
          <w:rStyle w:val="CETCaptionCarattere"/>
        </w:rPr>
        <w:t>pine bark with</w:t>
      </w:r>
      <w:r w:rsidR="5C22BEF3" w:rsidRPr="15C4C5D1">
        <w:rPr>
          <w:rStyle w:val="CETCaptionCarattere"/>
        </w:rPr>
        <w:t xml:space="preserve"> a smaller size and long leaching time of 72 hours</w:t>
      </w:r>
      <w:r w:rsidR="1B0050AB" w:rsidRPr="15C4C5D1">
        <w:rPr>
          <w:rStyle w:val="CETCaptionCarattere"/>
        </w:rPr>
        <w:t xml:space="preserve">, which is about </w:t>
      </w:r>
      <w:r w:rsidR="1A6AB382" w:rsidRPr="15C4C5D1">
        <w:rPr>
          <w:rStyle w:val="CETCaptionCarattere"/>
        </w:rPr>
        <w:t xml:space="preserve">4 times higher than that of </w:t>
      </w:r>
      <w:r w:rsidR="421CFDF2" w:rsidRPr="15C4C5D1">
        <w:rPr>
          <w:rStyle w:val="CETCaptionCarattere"/>
        </w:rPr>
        <w:t xml:space="preserve">the </w:t>
      </w:r>
      <w:r w:rsidR="1A6AB382" w:rsidRPr="15C4C5D1">
        <w:rPr>
          <w:rStyle w:val="CETCaptionCarattere"/>
        </w:rPr>
        <w:t xml:space="preserve">value obtained from the same sample but </w:t>
      </w:r>
      <w:r w:rsidR="77D741AA" w:rsidRPr="15C4C5D1">
        <w:rPr>
          <w:rStyle w:val="CETCaptionCarattere"/>
        </w:rPr>
        <w:t xml:space="preserve">with </w:t>
      </w:r>
      <w:r w:rsidR="1A6AB382" w:rsidRPr="15C4C5D1">
        <w:rPr>
          <w:rStyle w:val="CETCaptionCarattere"/>
        </w:rPr>
        <w:t xml:space="preserve">24 hours </w:t>
      </w:r>
      <w:r w:rsidR="421CFDF2" w:rsidRPr="15C4C5D1">
        <w:rPr>
          <w:rStyle w:val="CETCaptionCarattere"/>
        </w:rPr>
        <w:t>duration</w:t>
      </w:r>
      <w:r w:rsidR="008C1947" w:rsidRPr="15C4C5D1">
        <w:rPr>
          <w:rStyle w:val="CETCaptionCarattere"/>
        </w:rPr>
        <w:fldChar w:fldCharType="begin"/>
      </w:r>
      <w:r w:rsidR="008C1947" w:rsidRPr="15C4C5D1">
        <w:rPr>
          <w:rStyle w:val="CETCaptionCarattere"/>
        </w:rPr>
        <w:instrText xml:space="preserve"> ADDIN ZOTERO_ITEM CSL_CITATION {"citationID":"cjY51Edb","properties":{"formattedCitation":"(Stefanidis et al. 2015)","plainCitation":"(Stefanidis et al. 2015)","noteIndex":0},"citationItems":[{"id":22081,"uris":["http://zotero.org/users/9468664/items/D75SL2YY"],"itemData":{"id":22081,"type":"article-journal","abstract":"Lignocellulosic biomass contains inorganic elements (ash) that are known to act catalytically during fast pyrolysis and result in a decrease of the process' selectivity towards the desired liquid product. In this work, the removal of inorganic elements from two forestry residues, two agricultural residues and two energy crops was studied with the aim to maximize the liquid product yield from the fast pyrolysis process. The biomass samples were washed with water and solutions of nitric or acetic acid and the effects of time, temperature, acid type and acid concentration in the washing solution were studied. The original and the pretreated biomass samples were then pyrolyzed in a bench-scale fixed bed reactor in order to investigate the effects of the demineralization on the yields and composition of the pyrolysis products. Washing with water was effective for the removal of up to 42% of the inorganics in the biomass samples, whereas washing with acidic solutions achieved inorganics removal higher than 90%. The most important factor during the biomass pretreatment proved to be the washing temperature; higher temperatures (50 °C) were more effective for the removal of the inorganics than room temperature. The type of acid used in the washing solution was also an important factor, as nitric acid proved to be more effective than acetic acid. In the pyrolysis experiments, the demineralized biomass samples yielded less gas products and solid residue, while the selectivity towards the liquid product was substantially increased in all cases.","container-title":"Biomass and Bioenergy","DOI":"10.1016/j.biombioe.2015.09.004","ISSN":"0961-9534","journalAbbreviation":"Biomass and Bioenergy","language":"en","page":"105-115","source":"ScienceDirect","title":"Optimization of bio-oil yields by demineralization of low quality biomass","volume":"83","author":[{"family":"Stefanidis","given":"Stylianos D."},{"family":"Heracleous","given":"Eleni"},{"family":"Patiaka","given":"Despina Th."},{"family":"Kalogiannis","given":"Konstantinos G."},{"family":"Michailof","given":"Chrysoula M."},{"family":"Lappas","given":"Angelos A."}],"issued":{"date-parts":[["2015",12,1]]}}}],"schema":"https://github.com/citation-style-language/schema/raw/master/csl-citation.json"} </w:instrText>
      </w:r>
      <w:r w:rsidR="008C1947" w:rsidRPr="15C4C5D1">
        <w:rPr>
          <w:rStyle w:val="CETCaptionCarattere"/>
        </w:rPr>
        <w:fldChar w:fldCharType="separate"/>
      </w:r>
      <w:r w:rsidR="2705F724" w:rsidRPr="15C4C5D1">
        <w:rPr>
          <w:rFonts w:cs="Arial"/>
        </w:rPr>
        <w:t>(</w:t>
      </w:r>
      <w:proofErr w:type="spellStart"/>
      <w:r w:rsidR="2705F724" w:rsidRPr="15C4C5D1">
        <w:rPr>
          <w:rFonts w:cs="Arial"/>
        </w:rPr>
        <w:t>Stefanidis</w:t>
      </w:r>
      <w:proofErr w:type="spellEnd"/>
      <w:r w:rsidR="2705F724" w:rsidRPr="15C4C5D1">
        <w:rPr>
          <w:rFonts w:cs="Arial"/>
        </w:rPr>
        <w:t xml:space="preserve"> et al. 2015)</w:t>
      </w:r>
      <w:r w:rsidR="008C1947" w:rsidRPr="15C4C5D1">
        <w:rPr>
          <w:rStyle w:val="CETCaptionCarattere"/>
        </w:rPr>
        <w:fldChar w:fldCharType="end"/>
      </w:r>
      <w:r w:rsidR="421CFDF2" w:rsidRPr="15C4C5D1">
        <w:rPr>
          <w:rStyle w:val="CETCaptionCarattere"/>
        </w:rPr>
        <w:t>. In the same study, evidently lower</w:t>
      </w:r>
      <w:r w:rsidR="70032F91" w:rsidRPr="15C4C5D1">
        <w:rPr>
          <w:rStyle w:val="CETCaptionCarattere"/>
        </w:rPr>
        <w:t xml:space="preserve"> ash removal efficiencies were </w:t>
      </w:r>
      <w:r w:rsidR="3AFA1C18" w:rsidRPr="15C4C5D1">
        <w:rPr>
          <w:rStyle w:val="CETCaptionCarattere"/>
        </w:rPr>
        <w:t>obtained from the sample with larger particle sizes. In the other work, spruce bark, as small chips</w:t>
      </w:r>
      <w:r w:rsidR="5221D650" w:rsidRPr="15C4C5D1">
        <w:rPr>
          <w:rStyle w:val="CETCaptionCarattere"/>
        </w:rPr>
        <w:t xml:space="preserve"> with size of 5 mm</w:t>
      </w:r>
      <w:r w:rsidR="6BF30011" w:rsidRPr="15C4C5D1">
        <w:rPr>
          <w:rStyle w:val="CETCaptionCarattere"/>
        </w:rPr>
        <w:t>, w</w:t>
      </w:r>
      <w:r w:rsidR="785B73CC" w:rsidRPr="15C4C5D1">
        <w:rPr>
          <w:rStyle w:val="CETCaptionCarattere"/>
        </w:rPr>
        <w:t>as</w:t>
      </w:r>
      <w:r w:rsidR="6BF30011" w:rsidRPr="15C4C5D1">
        <w:rPr>
          <w:rStyle w:val="CETCaptionCarattere"/>
        </w:rPr>
        <w:t xml:space="preserve"> leached by water with different durations. It is interesting to see that </w:t>
      </w:r>
      <w:r w:rsidR="27665DBE" w:rsidRPr="15C4C5D1">
        <w:rPr>
          <w:rStyle w:val="CETCaptionCarattere"/>
        </w:rPr>
        <w:t xml:space="preserve">the </w:t>
      </w:r>
      <w:r w:rsidR="692569ED" w:rsidRPr="15C4C5D1">
        <w:rPr>
          <w:rStyle w:val="CETCaptionCarattere"/>
        </w:rPr>
        <w:t xml:space="preserve">efficiency for washing away the ash is </w:t>
      </w:r>
      <w:r w:rsidR="2BB88307" w:rsidRPr="15C4C5D1">
        <w:rPr>
          <w:rStyle w:val="CETCaptionCarattere"/>
        </w:rPr>
        <w:t xml:space="preserve">about </w:t>
      </w:r>
      <w:r w:rsidR="3F16C998" w:rsidRPr="15C4C5D1">
        <w:rPr>
          <w:rStyle w:val="CETCaptionCarattere"/>
        </w:rPr>
        <w:t>7</w:t>
      </w:r>
      <w:r w:rsidR="2BB88307" w:rsidRPr="15C4C5D1">
        <w:rPr>
          <w:rStyle w:val="CETCaptionCarattere"/>
        </w:rPr>
        <w:t xml:space="preserve">% with a leaching time of 0 </w:t>
      </w:r>
      <w:r w:rsidR="271C1310" w:rsidRPr="15C4C5D1">
        <w:rPr>
          <w:rStyle w:val="CETCaptionCarattere"/>
        </w:rPr>
        <w:t>minutes</w:t>
      </w:r>
      <w:r w:rsidR="008C1947" w:rsidRPr="15C4C5D1">
        <w:rPr>
          <w:rStyle w:val="CETCaptionCarattere"/>
        </w:rPr>
        <w:fldChar w:fldCharType="begin"/>
      </w:r>
      <w:r w:rsidR="008C1947" w:rsidRPr="15C4C5D1">
        <w:rPr>
          <w:rStyle w:val="CETCaptionCarattere"/>
        </w:rPr>
        <w:instrText xml:space="preserve"> ADDIN ZOTERO_ITEM CSL_CITATION {"citationID":"VaE4ahyq","properties":{"formattedCitation":"(Singhal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8C1947" w:rsidRPr="15C4C5D1">
        <w:rPr>
          <w:rStyle w:val="CETCaptionCarattere"/>
        </w:rPr>
        <w:fldChar w:fldCharType="separate"/>
      </w:r>
      <w:r w:rsidR="15889213" w:rsidRPr="15C4C5D1">
        <w:rPr>
          <w:rFonts w:cs="Arial"/>
        </w:rPr>
        <w:t>(Singhal et al. 2023a)</w:t>
      </w:r>
      <w:r w:rsidR="008C1947" w:rsidRPr="15C4C5D1">
        <w:rPr>
          <w:rStyle w:val="CETCaptionCarattere"/>
        </w:rPr>
        <w:fldChar w:fldCharType="end"/>
      </w:r>
      <w:r w:rsidR="535F1886" w:rsidRPr="15C4C5D1">
        <w:rPr>
          <w:rStyle w:val="CETCaptionCarattere"/>
        </w:rPr>
        <w:t>. It means the spruce bark sample was poured with water within 5-8 second and the lea</w:t>
      </w:r>
      <w:r w:rsidR="27665DBE" w:rsidRPr="15C4C5D1">
        <w:rPr>
          <w:rStyle w:val="CETCaptionCarattere"/>
        </w:rPr>
        <w:t>chate was simultaneously collected from the bottom of the batch leaching reactor</w:t>
      </w:r>
      <w:r w:rsidR="008C1947" w:rsidRPr="15C4C5D1">
        <w:rPr>
          <w:rStyle w:val="CETCaptionCarattere"/>
        </w:rPr>
        <w:fldChar w:fldCharType="begin"/>
      </w:r>
      <w:r w:rsidR="008C1947" w:rsidRPr="15C4C5D1">
        <w:rPr>
          <w:rStyle w:val="CETCaptionCarattere"/>
        </w:rPr>
        <w:instrText xml:space="preserve"> ADDIN ZOTERO_ITEM CSL_CITATION {"citationID":"xqHJ2D1Q","properties":{"formattedCitation":"(Singhal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8C1947" w:rsidRPr="15C4C5D1">
        <w:rPr>
          <w:rStyle w:val="CETCaptionCarattere"/>
        </w:rPr>
        <w:fldChar w:fldCharType="separate"/>
      </w:r>
      <w:r w:rsidR="15889213" w:rsidRPr="15C4C5D1">
        <w:rPr>
          <w:rFonts w:cs="Arial"/>
        </w:rPr>
        <w:t>(Singhal et al. 2023a)</w:t>
      </w:r>
      <w:r w:rsidR="008C1947" w:rsidRPr="15C4C5D1">
        <w:rPr>
          <w:rStyle w:val="CETCaptionCarattere"/>
        </w:rPr>
        <w:fldChar w:fldCharType="end"/>
      </w:r>
      <w:r w:rsidR="27665DBE" w:rsidRPr="15C4C5D1">
        <w:rPr>
          <w:rStyle w:val="CETCaptionCarattere"/>
        </w:rPr>
        <w:t xml:space="preserve">. </w:t>
      </w:r>
      <w:r w:rsidR="6DBA1E05" w:rsidRPr="15C4C5D1">
        <w:rPr>
          <w:rStyle w:val="CETCaptionCarattere"/>
        </w:rPr>
        <w:t xml:space="preserve">However, even with extending of leaching time to 3 h, the ash removal efficiency just increased </w:t>
      </w:r>
      <w:r w:rsidR="3F16C998" w:rsidRPr="15C4C5D1">
        <w:rPr>
          <w:rStyle w:val="CETCaptionCarattere"/>
        </w:rPr>
        <w:t>to 11%</w:t>
      </w:r>
      <w:r w:rsidR="008C1947" w:rsidRPr="15C4C5D1">
        <w:rPr>
          <w:rStyle w:val="CETCaptionCarattere"/>
        </w:rPr>
        <w:fldChar w:fldCharType="begin"/>
      </w:r>
      <w:r w:rsidR="008C1947" w:rsidRPr="15C4C5D1">
        <w:rPr>
          <w:rStyle w:val="CETCaptionCarattere"/>
        </w:rPr>
        <w:instrText xml:space="preserve"> ADDIN ZOTERO_ITEM CSL_CITATION {"citationID":"0ukbNFau","properties":{"formattedCitation":"(Singhal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8C1947" w:rsidRPr="15C4C5D1">
        <w:rPr>
          <w:rStyle w:val="CETCaptionCarattere"/>
        </w:rPr>
        <w:fldChar w:fldCharType="separate"/>
      </w:r>
      <w:r w:rsidR="15889213" w:rsidRPr="15C4C5D1">
        <w:rPr>
          <w:rFonts w:cs="Arial"/>
        </w:rPr>
        <w:t>(Singhal et al. 2023a)</w:t>
      </w:r>
      <w:r w:rsidR="008C1947" w:rsidRPr="15C4C5D1">
        <w:rPr>
          <w:rStyle w:val="CETCaptionCarattere"/>
        </w:rPr>
        <w:fldChar w:fldCharType="end"/>
      </w:r>
      <w:r w:rsidR="25FE6AC2" w:rsidRPr="15C4C5D1">
        <w:rPr>
          <w:rStyle w:val="CETCaptionCarattere"/>
        </w:rPr>
        <w:t xml:space="preserve">. The collected data indicate that efficiency to leach out ash </w:t>
      </w:r>
      <w:r w:rsidR="08A6A1A7" w:rsidRPr="15C4C5D1">
        <w:rPr>
          <w:rStyle w:val="CETCaptionCarattere"/>
        </w:rPr>
        <w:t xml:space="preserve">in biomass materials can be related to physio-chemical properties of biomass such as particle size and </w:t>
      </w:r>
      <w:r w:rsidR="378FA298" w:rsidRPr="15C4C5D1">
        <w:rPr>
          <w:rStyle w:val="CETCaptionCarattere"/>
        </w:rPr>
        <w:t xml:space="preserve">biomass species. </w:t>
      </w:r>
    </w:p>
    <w:p w14:paraId="30F1F702" w14:textId="69AC1A1C" w:rsidR="00572DA9" w:rsidRPr="006866BA" w:rsidRDefault="009D5F43" w:rsidP="00B3614C">
      <w:pPr>
        <w:pStyle w:val="CETCaption"/>
        <w:spacing w:after="0" w:line="240" w:lineRule="auto"/>
        <w:jc w:val="center"/>
        <w:rPr>
          <w:rStyle w:val="CETCaptionCarattere"/>
          <w:iCs/>
        </w:rPr>
      </w:pPr>
      <w:r>
        <w:rPr>
          <w:rStyle w:val="CETCaptionCarattere"/>
          <w:iCs/>
          <w:noProof/>
        </w:rPr>
        <w:drawing>
          <wp:inline distT="0" distB="0" distL="0" distR="0" wp14:anchorId="003FE4AB" wp14:editId="487D9C09">
            <wp:extent cx="2908300" cy="1957652"/>
            <wp:effectExtent l="0" t="0" r="635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9277" cy="1978503"/>
                    </a:xfrm>
                    <a:prstGeom prst="rect">
                      <a:avLst/>
                    </a:prstGeom>
                    <a:noFill/>
                  </pic:spPr>
                </pic:pic>
              </a:graphicData>
            </a:graphic>
          </wp:inline>
        </w:drawing>
      </w:r>
    </w:p>
    <w:p w14:paraId="74025D40" w14:textId="369B8E56" w:rsidR="00FA62D0" w:rsidRPr="00063696" w:rsidRDefault="4408329D" w:rsidP="00B3614C">
      <w:pPr>
        <w:pStyle w:val="CETCaption"/>
        <w:spacing w:before="120" w:after="0"/>
        <w:rPr>
          <w:rStyle w:val="CETCaptionCarattere"/>
          <w:lang w:val="nb-NO"/>
        </w:rPr>
      </w:pPr>
      <w:r w:rsidRPr="15C4C5D1">
        <w:rPr>
          <w:rStyle w:val="CETCaptionCarattere"/>
          <w:i/>
          <w:iCs/>
        </w:rPr>
        <w:t xml:space="preserve">Figure </w:t>
      </w:r>
      <w:r w:rsidR="76707DBE" w:rsidRPr="15C4C5D1">
        <w:rPr>
          <w:rStyle w:val="CETCaptionCarattere"/>
          <w:i/>
          <w:iCs/>
        </w:rPr>
        <w:t>3</w:t>
      </w:r>
      <w:r w:rsidRPr="15C4C5D1">
        <w:rPr>
          <w:rStyle w:val="CETCaptionCarattere"/>
          <w:i/>
          <w:iCs/>
        </w:rPr>
        <w:t xml:space="preserve">: Effect of </w:t>
      </w:r>
      <w:r w:rsidR="76707DBE" w:rsidRPr="15C4C5D1">
        <w:rPr>
          <w:rStyle w:val="CETCaptionCarattere"/>
          <w:i/>
          <w:iCs/>
        </w:rPr>
        <w:t xml:space="preserve">water leaching duration on </w:t>
      </w:r>
      <w:r w:rsidR="744F5711" w:rsidRPr="15C4C5D1">
        <w:rPr>
          <w:rStyle w:val="CETCaptionCarattere"/>
          <w:i/>
          <w:iCs/>
        </w:rPr>
        <w:t>removal efficiencies of ash in pine and spruce bark</w:t>
      </w:r>
      <w:r w:rsidR="00063696">
        <w:rPr>
          <w:rStyle w:val="CETCaptionCarattere"/>
          <w:i/>
          <w:iCs/>
        </w:rPr>
        <w:t xml:space="preserve">. (a) data from </w:t>
      </w:r>
      <w:proofErr w:type="spellStart"/>
      <w:r w:rsidR="00063696">
        <w:rPr>
          <w:rStyle w:val="CETCaptionCarattere"/>
          <w:i/>
          <w:iCs/>
        </w:rPr>
        <w:t>from</w:t>
      </w:r>
      <w:proofErr w:type="spellEnd"/>
      <w:r w:rsidR="00063696">
        <w:rPr>
          <w:rStyle w:val="CETCaptionCarattere"/>
          <w:i/>
          <w:iCs/>
        </w:rPr>
        <w:t xml:space="preserve"> </w:t>
      </w:r>
      <w:r w:rsidR="00063696" w:rsidRPr="15C4C5D1">
        <w:rPr>
          <w:rStyle w:val="CETCaptionCarattere"/>
        </w:rPr>
        <w:fldChar w:fldCharType="begin"/>
      </w:r>
      <w:r w:rsidR="00063696" w:rsidRPr="15C4C5D1">
        <w:rPr>
          <w:rStyle w:val="CETCaptionCarattere"/>
        </w:rPr>
        <w:instrText xml:space="preserve"> ADDIN ZOTERO_ITEM CSL_CITATION {"citationID":"cjY51Edb","properties":{"formattedCitation":"(Stefanidis et al. 2015)","plainCitation":"(Stefanidis et al. 2015)","noteIndex":0},"citationItems":[{"id":22081,"uris":["http://zotero.org/users/9468664/items/D75SL2YY"],"itemData":{"id":22081,"type":"article-journal","abstract":"Lignocellulosic biomass contains inorganic elements (ash) that are known to act catalytically during fast pyrolysis and result in a decrease of the process' selectivity towards the desired liquid product. In this work, the removal of inorganic elements from two forestry residues, two agricultural residues and two energy crops was studied with the aim to maximize the liquid product yield from the fast pyrolysis process. The biomass samples were washed with water and solutions of nitric or acetic acid and the effects of time, temperature, acid type and acid concentration in the washing solution were studied. The original and the pretreated biomass samples were then pyrolyzed in a bench-scale fixed bed reactor in order to investigate the effects of the demineralization on the yields and </w:instrText>
      </w:r>
      <w:r w:rsidR="00063696" w:rsidRPr="00063696">
        <w:rPr>
          <w:rStyle w:val="CETCaptionCarattere"/>
          <w:lang w:val="nb-NO"/>
        </w:rPr>
        <w:instrText xml:space="preserve">composition of the pyrolysis products. Washing with water was effective for the removal of up to 42% of the inorganics in the biomass samples, whereas washing with acidic solutions achieved inorganics removal higher than 90%. The most important factor during the biomass pretreatment proved to be the washing temperature; higher temperatures (50 °C) were more effective for the removal of the inorganics than room temperature. The type of acid used in the washing solution was also an important factor, as nitric acid proved to be more effective than acetic acid. In the pyrolysis experiments, the demineralized biomass samples yielded less gas products and solid residue, while the selectivity towards the liquid product was substantially increased in all cases.","container-title":"Biomass and Bioenergy","DOI":"10.1016/j.biombioe.2015.09.004","ISSN":"0961-9534","journalAbbreviation":"Biomass and Bioenergy","language":"en","page":"105-115","source":"ScienceDirect","title":"Optimization of bio-oil yields by demineralization of low quality biomass","volume":"83","author":[{"family":"Stefanidis","given":"Stylianos D."},{"family":"Heracleous","given":"Eleni"},{"family":"Patiaka","given":"Despina Th."},{"family":"Kalogiannis","given":"Konstantinos G."},{"family":"Michailof","given":"Chrysoula M."},{"family":"Lappas","given":"Angelos A."}],"issued":{"date-parts":[["2015",12,1]]}}}],"schema":"https://github.com/citation-style-language/schema/raw/master/csl-citation.json"} </w:instrText>
      </w:r>
      <w:r w:rsidR="00063696" w:rsidRPr="15C4C5D1">
        <w:rPr>
          <w:rStyle w:val="CETCaptionCarattere"/>
        </w:rPr>
        <w:fldChar w:fldCharType="separate"/>
      </w:r>
      <w:r w:rsidR="00063696" w:rsidRPr="00063696">
        <w:rPr>
          <w:rFonts w:cs="Arial"/>
          <w:lang w:val="nb-NO"/>
        </w:rPr>
        <w:t>(</w:t>
      </w:r>
      <w:proofErr w:type="spellStart"/>
      <w:r w:rsidR="00063696" w:rsidRPr="00063696">
        <w:rPr>
          <w:rFonts w:cs="Arial"/>
          <w:lang w:val="nb-NO"/>
        </w:rPr>
        <w:t>Stefanidis</w:t>
      </w:r>
      <w:proofErr w:type="spellEnd"/>
      <w:r w:rsidR="00063696" w:rsidRPr="00063696">
        <w:rPr>
          <w:rFonts w:cs="Arial"/>
          <w:lang w:val="nb-NO"/>
        </w:rPr>
        <w:t xml:space="preserve"> et al. 2015)</w:t>
      </w:r>
      <w:r w:rsidR="00063696" w:rsidRPr="15C4C5D1">
        <w:rPr>
          <w:rStyle w:val="CETCaptionCarattere"/>
        </w:rPr>
        <w:fldChar w:fldCharType="end"/>
      </w:r>
      <w:r w:rsidR="00063696" w:rsidRPr="00063696">
        <w:rPr>
          <w:rStyle w:val="CETCaptionCarattere"/>
          <w:i/>
          <w:iCs/>
          <w:lang w:val="nb-NO"/>
        </w:rPr>
        <w:t>, (b) data from</w:t>
      </w:r>
      <w:r w:rsidR="00063696">
        <w:rPr>
          <w:rStyle w:val="CETCaptionCarattere"/>
          <w:i/>
          <w:iCs/>
          <w:lang w:val="nb-NO"/>
        </w:rPr>
        <w:t xml:space="preserve"> </w:t>
      </w:r>
      <w:r w:rsidR="00063696" w:rsidRPr="15C4C5D1">
        <w:rPr>
          <w:rStyle w:val="CETCaptionCarattere"/>
        </w:rPr>
        <w:fldChar w:fldCharType="begin"/>
      </w:r>
      <w:r w:rsidR="00063696" w:rsidRPr="00063696">
        <w:rPr>
          <w:rStyle w:val="CETCaptionCarattere"/>
          <w:lang w:val="nb-NO"/>
        </w:rPr>
        <w:instrText xml:space="preserve"> ADDIN ZOTERO_ITEM CSL_CITATION {"citationID":"xqHJ2D1Q","properties":{"formattedCitation":"(Singhal et al. 2023a)","plainCitation":"(Singhal et al. 2023a)","noteIndex":0},"citationItems":[{"id":22097,"uris":["http://zotero.org/users/9468664/items/J99B8V68"],"itemData":{"id":22097,"type":"article-journal","abstract":"The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schema":"https://github.com/citation-style-language/schema/raw/master/csl-citation.json"} </w:instrText>
      </w:r>
      <w:r w:rsidR="00063696" w:rsidRPr="15C4C5D1">
        <w:rPr>
          <w:rStyle w:val="CETCaptionCarattere"/>
        </w:rPr>
        <w:fldChar w:fldCharType="separate"/>
      </w:r>
      <w:r w:rsidR="00063696" w:rsidRPr="00063696">
        <w:rPr>
          <w:rFonts w:cs="Arial"/>
          <w:lang w:val="nb-NO"/>
        </w:rPr>
        <w:t>(</w:t>
      </w:r>
      <w:proofErr w:type="spellStart"/>
      <w:r w:rsidR="00063696" w:rsidRPr="00063696">
        <w:rPr>
          <w:rFonts w:cs="Arial"/>
          <w:lang w:val="nb-NO"/>
        </w:rPr>
        <w:t>Singhal</w:t>
      </w:r>
      <w:proofErr w:type="spellEnd"/>
      <w:r w:rsidR="00063696" w:rsidRPr="00063696">
        <w:rPr>
          <w:rFonts w:cs="Arial"/>
          <w:lang w:val="nb-NO"/>
        </w:rPr>
        <w:t xml:space="preserve"> et al. 2023a)</w:t>
      </w:r>
      <w:r w:rsidR="00063696" w:rsidRPr="15C4C5D1">
        <w:rPr>
          <w:rStyle w:val="CETCaptionCarattere"/>
        </w:rPr>
        <w:fldChar w:fldCharType="end"/>
      </w:r>
      <w:r w:rsidR="00AB2713">
        <w:rPr>
          <w:rStyle w:val="CETCaptionCarattere"/>
        </w:rPr>
        <w:t>.</w:t>
      </w:r>
    </w:p>
    <w:p w14:paraId="0D3E5BD3" w14:textId="550848AC" w:rsidR="00260D6C" w:rsidRPr="00063696" w:rsidRDefault="00217566" w:rsidP="00E3353E">
      <w:pPr>
        <w:pStyle w:val="CETCaption"/>
        <w:spacing w:before="0"/>
        <w:rPr>
          <w:lang w:val="nb-NO"/>
        </w:rPr>
      </w:pPr>
      <w:r>
        <w:rPr>
          <w:noProof/>
        </w:rPr>
        <w:drawing>
          <wp:inline distT="0" distB="0" distL="0" distR="0" wp14:anchorId="77764666" wp14:editId="4BF30A50">
            <wp:extent cx="2501900" cy="1601936"/>
            <wp:effectExtent l="0" t="0" r="0" b="0"/>
            <wp:docPr id="1" name="Picture 1"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10;&#10;Description automatically generated"/>
                    <pic:cNvPicPr/>
                  </pic:nvPicPr>
                  <pic:blipFill rotWithShape="1">
                    <a:blip r:embed="rId14"/>
                    <a:srcRect l="34374" t="42494" r="27718" b="15334"/>
                    <a:stretch/>
                  </pic:blipFill>
                  <pic:spPr bwMode="auto">
                    <a:xfrm>
                      <a:off x="0" y="0"/>
                      <a:ext cx="2552686" cy="1634453"/>
                    </a:xfrm>
                    <a:prstGeom prst="rect">
                      <a:avLst/>
                    </a:prstGeom>
                    <a:ln>
                      <a:noFill/>
                    </a:ln>
                    <a:extLst>
                      <a:ext uri="{53640926-AAD7-44D8-BBD7-CCE9431645EC}">
                        <a14:shadowObscured xmlns:a14="http://schemas.microsoft.com/office/drawing/2010/main"/>
                      </a:ext>
                    </a:extLst>
                  </pic:spPr>
                </pic:pic>
              </a:graphicData>
            </a:graphic>
          </wp:inline>
        </w:drawing>
      </w:r>
      <w:r w:rsidR="00FF4AD1">
        <w:rPr>
          <w:noProof/>
        </w:rPr>
        <w:drawing>
          <wp:inline distT="0" distB="0" distL="0" distR="0" wp14:anchorId="12B48204" wp14:editId="0E1442B8">
            <wp:extent cx="2647950" cy="157457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5311" cy="1578952"/>
                    </a:xfrm>
                    <a:prstGeom prst="rect">
                      <a:avLst/>
                    </a:prstGeom>
                    <a:noFill/>
                  </pic:spPr>
                </pic:pic>
              </a:graphicData>
            </a:graphic>
          </wp:inline>
        </w:drawing>
      </w:r>
    </w:p>
    <w:p w14:paraId="05100A94" w14:textId="65B5651F" w:rsidR="00FA62D0" w:rsidRPr="00063696" w:rsidRDefault="00FA62D0" w:rsidP="00155006">
      <w:pPr>
        <w:pStyle w:val="CETCaption"/>
        <w:spacing w:before="120" w:after="0"/>
        <w:rPr>
          <w:lang w:val="nb-NO"/>
        </w:rPr>
      </w:pPr>
      <w:proofErr w:type="spellStart"/>
      <w:r w:rsidRPr="00063696">
        <w:rPr>
          <w:rStyle w:val="CETCaptionCarattere"/>
          <w:i/>
          <w:lang w:val="nb-NO"/>
        </w:rPr>
        <w:t>Figure</w:t>
      </w:r>
      <w:proofErr w:type="spellEnd"/>
      <w:r w:rsidRPr="00063696">
        <w:rPr>
          <w:rStyle w:val="CETCaptionCarattere"/>
          <w:i/>
          <w:lang w:val="nb-NO"/>
        </w:rPr>
        <w:t xml:space="preserve"> </w:t>
      </w:r>
      <w:r w:rsidR="00E3353E" w:rsidRPr="00063696">
        <w:rPr>
          <w:rStyle w:val="CETCaptionCarattere"/>
          <w:i/>
          <w:lang w:val="nb-NO"/>
        </w:rPr>
        <w:t>4</w:t>
      </w:r>
      <w:r w:rsidRPr="00063696">
        <w:rPr>
          <w:rStyle w:val="CETCaptionCarattere"/>
          <w:i/>
          <w:lang w:val="nb-NO"/>
        </w:rPr>
        <w:t xml:space="preserve">: </w:t>
      </w:r>
      <w:proofErr w:type="spellStart"/>
      <w:r w:rsidR="00BD72E0" w:rsidRPr="00063696">
        <w:rPr>
          <w:rStyle w:val="CETCaptionCarattere"/>
          <w:i/>
          <w:lang w:val="nb-NO"/>
        </w:rPr>
        <w:t>Amount</w:t>
      </w:r>
      <w:proofErr w:type="spellEnd"/>
      <w:r w:rsidR="00BD72E0" w:rsidRPr="00063696">
        <w:rPr>
          <w:rStyle w:val="CETCaptionCarattere"/>
          <w:i/>
          <w:lang w:val="nb-NO"/>
        </w:rPr>
        <w:t xml:space="preserve"> of total and </w:t>
      </w:r>
      <w:proofErr w:type="spellStart"/>
      <w:r w:rsidR="00BD72E0" w:rsidRPr="00063696">
        <w:rPr>
          <w:rStyle w:val="CETCaptionCarattere"/>
          <w:i/>
          <w:lang w:val="nb-NO"/>
        </w:rPr>
        <w:t>leachable</w:t>
      </w:r>
      <w:proofErr w:type="spellEnd"/>
      <w:r w:rsidR="00BD72E0" w:rsidRPr="00063696">
        <w:rPr>
          <w:rStyle w:val="CETCaptionCarattere"/>
          <w:i/>
          <w:lang w:val="nb-NO"/>
        </w:rPr>
        <w:t xml:space="preserve"> K and </w:t>
      </w:r>
      <w:proofErr w:type="spellStart"/>
      <w:r w:rsidR="00BD72E0" w:rsidRPr="00063696">
        <w:rPr>
          <w:rStyle w:val="CETCaptionCarattere"/>
          <w:i/>
          <w:lang w:val="nb-NO"/>
        </w:rPr>
        <w:t>Ca</w:t>
      </w:r>
      <w:proofErr w:type="spellEnd"/>
      <w:r w:rsidRPr="00063696">
        <w:rPr>
          <w:lang w:val="nb-NO"/>
        </w:rPr>
        <w:t xml:space="preserve"> </w:t>
      </w:r>
      <w:r w:rsidR="00BD72E0" w:rsidRPr="00063696">
        <w:rPr>
          <w:lang w:val="nb-NO"/>
        </w:rPr>
        <w:t xml:space="preserve">in </w:t>
      </w:r>
      <w:proofErr w:type="spellStart"/>
      <w:r w:rsidR="00336F5B" w:rsidRPr="00063696">
        <w:rPr>
          <w:lang w:val="nb-NO"/>
        </w:rPr>
        <w:t>spruce</w:t>
      </w:r>
      <w:proofErr w:type="spellEnd"/>
      <w:r w:rsidR="00336F5B" w:rsidRPr="00063696">
        <w:rPr>
          <w:lang w:val="nb-NO"/>
        </w:rPr>
        <w:t xml:space="preserve"> wood, bark and </w:t>
      </w:r>
      <w:proofErr w:type="spellStart"/>
      <w:r w:rsidR="00336F5B" w:rsidRPr="00063696">
        <w:rPr>
          <w:lang w:val="nb-NO"/>
        </w:rPr>
        <w:t>twigs</w:t>
      </w:r>
      <w:proofErr w:type="spellEnd"/>
    </w:p>
    <w:p w14:paraId="03093BA3" w14:textId="570DE28C" w:rsidR="004636A7" w:rsidRPr="000D1160" w:rsidRDefault="00FB3E0A" w:rsidP="00155006">
      <w:pPr>
        <w:pStyle w:val="CETCaption"/>
        <w:spacing w:before="120" w:after="0"/>
        <w:rPr>
          <w:rStyle w:val="CETCaptionCarattere"/>
        </w:rPr>
      </w:pPr>
      <w:proofErr w:type="spellStart"/>
      <w:r w:rsidRPr="00063696">
        <w:rPr>
          <w:rStyle w:val="CETCaptionCarattere"/>
          <w:lang w:val="nb-NO"/>
        </w:rPr>
        <w:t>Figure</w:t>
      </w:r>
      <w:proofErr w:type="spellEnd"/>
      <w:r w:rsidRPr="00063696">
        <w:rPr>
          <w:rStyle w:val="CETCaptionCarattere"/>
          <w:lang w:val="nb-NO"/>
        </w:rPr>
        <w:t xml:space="preserve"> 4 displays </w:t>
      </w:r>
      <w:proofErr w:type="spellStart"/>
      <w:r w:rsidRPr="00063696">
        <w:rPr>
          <w:rStyle w:val="CETCaptionCarattere"/>
          <w:lang w:val="nb-NO"/>
        </w:rPr>
        <w:t>concentration</w:t>
      </w:r>
      <w:proofErr w:type="spellEnd"/>
      <w:r w:rsidRPr="00063696">
        <w:rPr>
          <w:rStyle w:val="CETCaptionCarattere"/>
          <w:lang w:val="nb-NO"/>
        </w:rPr>
        <w:t xml:space="preserve"> of water-soluble K and </w:t>
      </w:r>
      <w:proofErr w:type="spellStart"/>
      <w:r w:rsidRPr="00063696">
        <w:rPr>
          <w:rStyle w:val="CETCaptionCarattere"/>
          <w:lang w:val="nb-NO"/>
        </w:rPr>
        <w:t>Ca</w:t>
      </w:r>
      <w:proofErr w:type="spellEnd"/>
      <w:r w:rsidRPr="00063696">
        <w:rPr>
          <w:rStyle w:val="CETCaptionCarattere"/>
          <w:lang w:val="nb-NO"/>
        </w:rPr>
        <w:t xml:space="preserve"> in </w:t>
      </w:r>
      <w:proofErr w:type="spellStart"/>
      <w:r w:rsidRPr="00063696">
        <w:rPr>
          <w:rStyle w:val="CETCaptionCarattere"/>
          <w:lang w:val="nb-NO"/>
        </w:rPr>
        <w:t>the</w:t>
      </w:r>
      <w:proofErr w:type="spellEnd"/>
      <w:r w:rsidRPr="00063696">
        <w:rPr>
          <w:rStyle w:val="CETCaptionCarattere"/>
          <w:lang w:val="nb-NO"/>
        </w:rPr>
        <w:t xml:space="preserve"> </w:t>
      </w:r>
      <w:proofErr w:type="spellStart"/>
      <w:r w:rsidRPr="00063696">
        <w:rPr>
          <w:rStyle w:val="CETCaptionCarattere"/>
          <w:lang w:val="nb-NO"/>
        </w:rPr>
        <w:t>spruce</w:t>
      </w:r>
      <w:proofErr w:type="spellEnd"/>
      <w:r w:rsidRPr="00063696">
        <w:rPr>
          <w:rStyle w:val="CETCaptionCarattere"/>
          <w:lang w:val="nb-NO"/>
        </w:rPr>
        <w:t xml:space="preserve"> bark, </w:t>
      </w:r>
      <w:proofErr w:type="spellStart"/>
      <w:r w:rsidRPr="00063696">
        <w:rPr>
          <w:rStyle w:val="CETCaptionCarattere"/>
          <w:lang w:val="nb-NO"/>
        </w:rPr>
        <w:t>twigs</w:t>
      </w:r>
      <w:proofErr w:type="spellEnd"/>
      <w:r w:rsidRPr="00063696">
        <w:rPr>
          <w:rStyle w:val="CETCaptionCarattere"/>
          <w:lang w:val="nb-NO"/>
        </w:rPr>
        <w:t xml:space="preserve"> and wood </w:t>
      </w:r>
      <w:proofErr w:type="spellStart"/>
      <w:r w:rsidRPr="00063696">
        <w:rPr>
          <w:rStyle w:val="CETCaptionCarattere"/>
          <w:lang w:val="nb-NO"/>
        </w:rPr>
        <w:t>against</w:t>
      </w:r>
      <w:proofErr w:type="spellEnd"/>
      <w:r w:rsidRPr="00063696">
        <w:rPr>
          <w:rStyle w:val="CETCaptionCarattere"/>
          <w:lang w:val="nb-NO"/>
        </w:rPr>
        <w:t xml:space="preserve"> </w:t>
      </w:r>
      <w:proofErr w:type="spellStart"/>
      <w:r w:rsidRPr="00063696">
        <w:rPr>
          <w:rStyle w:val="CETCaptionCarattere"/>
          <w:lang w:val="nb-NO"/>
        </w:rPr>
        <w:t>the</w:t>
      </w:r>
      <w:proofErr w:type="spellEnd"/>
      <w:r w:rsidRPr="00063696">
        <w:rPr>
          <w:rStyle w:val="CETCaptionCarattere"/>
          <w:lang w:val="nb-NO"/>
        </w:rPr>
        <w:t xml:space="preserve"> </w:t>
      </w:r>
      <w:proofErr w:type="spellStart"/>
      <w:r w:rsidRPr="00063696">
        <w:rPr>
          <w:rStyle w:val="CETCaptionCarattere"/>
          <w:lang w:val="nb-NO"/>
        </w:rPr>
        <w:t>concentration</w:t>
      </w:r>
      <w:proofErr w:type="spellEnd"/>
      <w:r w:rsidRPr="00063696">
        <w:rPr>
          <w:rStyle w:val="CETCaptionCarattere"/>
          <w:lang w:val="nb-NO"/>
        </w:rPr>
        <w:t xml:space="preserve"> of </w:t>
      </w:r>
      <w:proofErr w:type="spellStart"/>
      <w:r w:rsidRPr="00063696">
        <w:rPr>
          <w:rStyle w:val="CETCaptionCarattere"/>
          <w:lang w:val="nb-NO"/>
        </w:rPr>
        <w:t>the</w:t>
      </w:r>
      <w:proofErr w:type="spellEnd"/>
      <w:r w:rsidRPr="00063696">
        <w:rPr>
          <w:rStyle w:val="CETCaptionCarattere"/>
          <w:lang w:val="nb-NO"/>
        </w:rPr>
        <w:t xml:space="preserve"> </w:t>
      </w:r>
      <w:proofErr w:type="spellStart"/>
      <w:r w:rsidRPr="00063696">
        <w:rPr>
          <w:rStyle w:val="CETCaptionCarattere"/>
          <w:lang w:val="nb-NO"/>
        </w:rPr>
        <w:t>two</w:t>
      </w:r>
      <w:proofErr w:type="spellEnd"/>
      <w:r w:rsidRPr="00063696">
        <w:rPr>
          <w:rStyle w:val="CETCaptionCarattere"/>
          <w:lang w:val="nb-NO"/>
        </w:rPr>
        <w:t xml:space="preserve"> elements in </w:t>
      </w:r>
      <w:proofErr w:type="spellStart"/>
      <w:r w:rsidRPr="00063696">
        <w:rPr>
          <w:rStyle w:val="CETCaptionCarattere"/>
          <w:lang w:val="nb-NO"/>
        </w:rPr>
        <w:t>three</w:t>
      </w:r>
      <w:proofErr w:type="spellEnd"/>
      <w:r w:rsidRPr="00063696">
        <w:rPr>
          <w:rStyle w:val="CETCaptionCarattere"/>
          <w:lang w:val="nb-NO"/>
        </w:rPr>
        <w:t xml:space="preserve"> </w:t>
      </w:r>
      <w:proofErr w:type="spellStart"/>
      <w:r w:rsidRPr="00063696">
        <w:rPr>
          <w:rStyle w:val="CETCaptionCarattere"/>
          <w:lang w:val="nb-NO"/>
        </w:rPr>
        <w:t>dried</w:t>
      </w:r>
      <w:proofErr w:type="spellEnd"/>
      <w:r w:rsidRPr="00063696">
        <w:rPr>
          <w:rStyle w:val="CETCaptionCarattere"/>
          <w:lang w:val="nb-NO"/>
        </w:rPr>
        <w:t xml:space="preserve"> samples as </w:t>
      </w:r>
      <w:proofErr w:type="spellStart"/>
      <w:r w:rsidRPr="00063696">
        <w:rPr>
          <w:rStyle w:val="CETCaptionCarattere"/>
          <w:lang w:val="nb-NO"/>
        </w:rPr>
        <w:t>reported</w:t>
      </w:r>
      <w:proofErr w:type="spellEnd"/>
      <w:r w:rsidRPr="00063696">
        <w:rPr>
          <w:rStyle w:val="CETCaptionCarattere"/>
          <w:lang w:val="nb-NO"/>
        </w:rPr>
        <w:t xml:space="preserve"> by </w:t>
      </w:r>
      <w:proofErr w:type="spellStart"/>
      <w:r w:rsidRPr="00063696">
        <w:rPr>
          <w:rStyle w:val="CETCaptionCarattere"/>
          <w:lang w:val="nb-NO"/>
        </w:rPr>
        <w:t>Werkelin</w:t>
      </w:r>
      <w:proofErr w:type="spellEnd"/>
      <w:r w:rsidRPr="00063696">
        <w:rPr>
          <w:rStyle w:val="CETCaptionCarattere"/>
          <w:lang w:val="nb-NO"/>
        </w:rPr>
        <w:t xml:space="preserve"> et al</w:t>
      </w:r>
      <w:r w:rsidR="62BE45B3" w:rsidRPr="00063696">
        <w:rPr>
          <w:rStyle w:val="CETCaptionCarattere"/>
          <w:lang w:val="nb-NO"/>
        </w:rPr>
        <w:t>.</w:t>
      </w:r>
      <w:r w:rsidR="003F7BA1" w:rsidRPr="15C4C5D1">
        <w:rPr>
          <w:rStyle w:val="CETCaptionCarattere"/>
        </w:rPr>
        <w:fldChar w:fldCharType="begin"/>
      </w:r>
      <w:r w:rsidR="003F7BA1" w:rsidRPr="00063696">
        <w:rPr>
          <w:rStyle w:val="CETCaptionCarattere"/>
          <w:lang w:val="nb-NO"/>
        </w:rPr>
        <w:instrText xml:space="preserve"> ADDIN ZOTERO_ITEM CSL_CITATION {"citationID":"pKWAwDZ0","properties":{"formattedCitation":"(Werkelin et al. 2010)","plainCitation":"(Werkelin et al. 2010)","noteIndex":0},"citationItems":[{"id":22094,"uris":["http://zotero.org/users/9468664/items/JKEDB3MK"],"itemData":{"id":22094,"type":"article-journal","abstract":"Advanced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w:instrText>
      </w:r>
      <w:r w:rsidR="003F7BA1" w:rsidRPr="15C4C5D1">
        <w:rPr>
          <w:rStyle w:val="CETCaptionCarattere"/>
        </w:rPr>
        <w:instrText xml:space="preserv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schema":"https://github.com/citation-style-language/schema/raw/master/csl-citation.json"} </w:instrText>
      </w:r>
      <w:r w:rsidR="003F7BA1" w:rsidRPr="15C4C5D1">
        <w:rPr>
          <w:rStyle w:val="CETCaptionCarattere"/>
        </w:rPr>
        <w:fldChar w:fldCharType="separate"/>
      </w:r>
      <w:r w:rsidRPr="15C4C5D1">
        <w:rPr>
          <w:rFonts w:cs="Arial"/>
        </w:rPr>
        <w:t>(</w:t>
      </w:r>
      <w:proofErr w:type="spellStart"/>
      <w:r w:rsidRPr="15C4C5D1">
        <w:rPr>
          <w:rFonts w:cs="Arial"/>
        </w:rPr>
        <w:t>Werkelin</w:t>
      </w:r>
      <w:proofErr w:type="spellEnd"/>
      <w:r w:rsidRPr="15C4C5D1">
        <w:rPr>
          <w:rFonts w:cs="Arial"/>
        </w:rPr>
        <w:t xml:space="preserve"> et al. 2010)</w:t>
      </w:r>
      <w:r w:rsidR="003F7BA1" w:rsidRPr="15C4C5D1">
        <w:rPr>
          <w:rStyle w:val="CETCaptionCarattere"/>
        </w:rPr>
        <w:fldChar w:fldCharType="end"/>
      </w:r>
      <w:r w:rsidRPr="15C4C5D1">
        <w:rPr>
          <w:rStyle w:val="CETCaptionCarattere"/>
        </w:rPr>
        <w:t>. It clearly shows</w:t>
      </w:r>
      <w:r w:rsidR="775A3FE6" w:rsidRPr="15C4C5D1">
        <w:rPr>
          <w:rStyle w:val="CETCaptionCarattere"/>
        </w:rPr>
        <w:t xml:space="preserve"> that</w:t>
      </w:r>
      <w:r w:rsidRPr="15C4C5D1">
        <w:rPr>
          <w:rStyle w:val="CETCaptionCarattere"/>
        </w:rPr>
        <w:t xml:space="preserve"> there are significantly different concentrations of the two elements in the different parts of the tree. Good correlations</w:t>
      </w:r>
      <w:r w:rsidR="62F5AD25" w:rsidRPr="15C4C5D1">
        <w:rPr>
          <w:rStyle w:val="CETCaptionCarattere"/>
        </w:rPr>
        <w:t xml:space="preserve"> were found</w:t>
      </w:r>
      <w:r w:rsidRPr="15C4C5D1">
        <w:rPr>
          <w:rStyle w:val="CETCaptionCarattere"/>
        </w:rPr>
        <w:t xml:space="preserve"> between concentrations of total K and water-soluble K in the studied woody biomasses</w:t>
      </w:r>
      <w:r w:rsidR="003F7BA1" w:rsidRPr="15C4C5D1">
        <w:rPr>
          <w:rStyle w:val="CETCaptionCarattere"/>
        </w:rPr>
        <w:fldChar w:fldCharType="begin"/>
      </w:r>
      <w:r w:rsidR="003F7BA1" w:rsidRPr="15C4C5D1">
        <w:rPr>
          <w:rStyle w:val="CETCaptionCarattere"/>
        </w:rPr>
        <w:instrText xml:space="preserve"> ADDIN ZOTERO_ITEM CSL_CITATION {"citationID":"4YRfSJU8","properties":{"formattedCitation":"(Werkelin et al. 2010)","plainCitation":"(Werkelin et al. 2010)","noteIndex":0},"citationItems":[{"id":22094,"uris":["http://zotero.org/users/9468664/items/JKEDB3MK"],"itemData":{"id":22094,"type":"article-journal","abstract":"Advanced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schema":"https://github.com/citation-style-language/schema/raw/master/csl-citation.json"} </w:instrText>
      </w:r>
      <w:r w:rsidR="003F7BA1" w:rsidRPr="15C4C5D1">
        <w:rPr>
          <w:rStyle w:val="CETCaptionCarattere"/>
        </w:rPr>
        <w:fldChar w:fldCharType="separate"/>
      </w:r>
      <w:r w:rsidRPr="15C4C5D1">
        <w:rPr>
          <w:rFonts w:cs="Arial"/>
        </w:rPr>
        <w:t>(</w:t>
      </w:r>
      <w:proofErr w:type="spellStart"/>
      <w:r w:rsidRPr="15C4C5D1">
        <w:rPr>
          <w:rFonts w:cs="Arial"/>
        </w:rPr>
        <w:t>Werkelin</w:t>
      </w:r>
      <w:proofErr w:type="spellEnd"/>
      <w:r w:rsidRPr="15C4C5D1">
        <w:rPr>
          <w:rFonts w:cs="Arial"/>
        </w:rPr>
        <w:t xml:space="preserve"> et al. 2010)</w:t>
      </w:r>
      <w:r w:rsidR="003F7BA1" w:rsidRPr="15C4C5D1">
        <w:rPr>
          <w:rStyle w:val="CETCaptionCarattere"/>
        </w:rPr>
        <w:fldChar w:fldCharType="end"/>
      </w:r>
      <w:r w:rsidRPr="15C4C5D1">
        <w:rPr>
          <w:rStyle w:val="CETCaptionCarattere"/>
        </w:rPr>
        <w:t xml:space="preserve">. </w:t>
      </w:r>
      <w:r w:rsidR="598442FB" w:rsidRPr="15C4C5D1">
        <w:rPr>
          <w:rStyle w:val="CETCaptionCarattere"/>
        </w:rPr>
        <w:t>On</w:t>
      </w:r>
      <w:r w:rsidRPr="15C4C5D1">
        <w:rPr>
          <w:rStyle w:val="CETCaptionCarattere"/>
        </w:rPr>
        <w:t xml:space="preserve"> the contrary, the Ca has poor solubility in water, although the total concentrations of Ca in the initial dried samples are much higher. </w:t>
      </w:r>
      <w:r w:rsidR="0E37CEC5" w:rsidRPr="15C4C5D1">
        <w:rPr>
          <w:rStyle w:val="CETCaptionCarattere"/>
        </w:rPr>
        <w:t xml:space="preserve">It has been reported that over 80% of monovalent ions of alkali metals can be leached out by water leaching even </w:t>
      </w:r>
      <w:r w:rsidR="2DD8530D" w:rsidRPr="15C4C5D1">
        <w:rPr>
          <w:rStyle w:val="CETCaptionCarattere"/>
        </w:rPr>
        <w:t>for</w:t>
      </w:r>
      <w:r w:rsidR="0E37CEC5" w:rsidRPr="15C4C5D1">
        <w:rPr>
          <w:rStyle w:val="CETCaptionCarattere"/>
        </w:rPr>
        <w:t xml:space="preserve"> a short time </w:t>
      </w:r>
      <w:r w:rsidR="6B957762" w:rsidRPr="15C4C5D1">
        <w:rPr>
          <w:rStyle w:val="CETCaptionCarattere"/>
        </w:rPr>
        <w:t xml:space="preserve">of </w:t>
      </w:r>
      <w:r w:rsidR="0E37CEC5" w:rsidRPr="15C4C5D1">
        <w:rPr>
          <w:rStyle w:val="CETCaptionCarattere"/>
        </w:rPr>
        <w:t>about 10 minutes</w:t>
      </w:r>
      <w:r w:rsidR="003F7BA1" w:rsidRPr="15C4C5D1">
        <w:rPr>
          <w:rStyle w:val="CETCaptionCarattere"/>
        </w:rPr>
        <w:fldChar w:fldCharType="begin"/>
      </w:r>
      <w:r w:rsidR="003F7BA1" w:rsidRPr="15C4C5D1">
        <w:rPr>
          <w:rStyle w:val="CETCaptionCarattere"/>
        </w:rPr>
        <w:instrText xml:space="preserve"> ADDIN ZOTERO_ITEM CSL_CITATION {"citationID":"676IY1zI","properties":{"formattedCitation":"(Werkelin et al. 2010)","plainCitation":"(Werkelin et al. 2010)","noteIndex":0},"citationItems":[{"id":22094,"uris":["http://zotero.org/users/9468664/items/JKEDB3MK"],"itemData":{"id":22094,"type":"article-journal","abstract":"Advanced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schema":"https://github.com/citation-style-language/schema/raw/master/csl-citation.json"} </w:instrText>
      </w:r>
      <w:r w:rsidR="003F7BA1" w:rsidRPr="15C4C5D1">
        <w:rPr>
          <w:rStyle w:val="CETCaptionCarattere"/>
        </w:rPr>
        <w:fldChar w:fldCharType="separate"/>
      </w:r>
      <w:r w:rsidR="15889213" w:rsidRPr="15C4C5D1">
        <w:rPr>
          <w:rFonts w:cs="Arial"/>
        </w:rPr>
        <w:t>(</w:t>
      </w:r>
      <w:proofErr w:type="spellStart"/>
      <w:r w:rsidR="15889213" w:rsidRPr="15C4C5D1">
        <w:rPr>
          <w:rFonts w:cs="Arial"/>
        </w:rPr>
        <w:t>Werkelin</w:t>
      </w:r>
      <w:proofErr w:type="spellEnd"/>
      <w:r w:rsidR="15889213" w:rsidRPr="15C4C5D1">
        <w:rPr>
          <w:rFonts w:cs="Arial"/>
        </w:rPr>
        <w:t xml:space="preserve"> et al. 2010)</w:t>
      </w:r>
      <w:r w:rsidR="003F7BA1" w:rsidRPr="15C4C5D1">
        <w:rPr>
          <w:rStyle w:val="CETCaptionCarattere"/>
        </w:rPr>
        <w:fldChar w:fldCharType="end"/>
      </w:r>
      <w:r w:rsidR="0E37CEC5" w:rsidRPr="15C4C5D1">
        <w:rPr>
          <w:rStyle w:val="CETCaptionCarattere"/>
        </w:rPr>
        <w:t>. On the other hand, divalent ions of earth alkali metals (Mg</w:t>
      </w:r>
      <w:r w:rsidR="0E37CEC5" w:rsidRPr="15C4C5D1">
        <w:rPr>
          <w:rStyle w:val="CETCaptionCarattere"/>
          <w:vertAlign w:val="superscript"/>
        </w:rPr>
        <w:t>2+</w:t>
      </w:r>
      <w:r w:rsidR="0E37CEC5" w:rsidRPr="15C4C5D1">
        <w:rPr>
          <w:rStyle w:val="CETCaptionCarattere"/>
        </w:rPr>
        <w:t xml:space="preserve"> and Ca</w:t>
      </w:r>
      <w:r w:rsidR="0E37CEC5" w:rsidRPr="15C4C5D1">
        <w:rPr>
          <w:rStyle w:val="CETCaptionCarattere"/>
          <w:vertAlign w:val="superscript"/>
        </w:rPr>
        <w:t>2+</w:t>
      </w:r>
      <w:r w:rsidR="0E37CEC5" w:rsidRPr="15C4C5D1">
        <w:rPr>
          <w:rStyle w:val="CETCaptionCarattere"/>
        </w:rPr>
        <w:t>)</w:t>
      </w:r>
      <w:r w:rsidR="7888D8EB" w:rsidRPr="15C4C5D1">
        <w:rPr>
          <w:rStyle w:val="CETCaptionCarattere"/>
        </w:rPr>
        <w:t xml:space="preserve"> are rather difficult to remove only by water leaching but</w:t>
      </w:r>
      <w:r w:rsidR="1BB82E15" w:rsidRPr="15C4C5D1">
        <w:rPr>
          <w:rStyle w:val="CETCaptionCarattere"/>
        </w:rPr>
        <w:t xml:space="preserve"> can be</w:t>
      </w:r>
      <w:r w:rsidR="7888D8EB" w:rsidRPr="15C4C5D1">
        <w:rPr>
          <w:rStyle w:val="CETCaptionCarattere"/>
        </w:rPr>
        <w:t xml:space="preserve"> </w:t>
      </w:r>
      <w:r w:rsidR="2DD8530D" w:rsidRPr="15C4C5D1">
        <w:rPr>
          <w:rStyle w:val="CETCaptionCarattere"/>
        </w:rPr>
        <w:t>readily leached by acid</w:t>
      </w:r>
      <w:r w:rsidR="003F7BA1" w:rsidRPr="15C4C5D1">
        <w:rPr>
          <w:rStyle w:val="CETCaptionCarattere"/>
        </w:rPr>
        <w:fldChar w:fldCharType="begin"/>
      </w:r>
      <w:r w:rsidR="003F7BA1" w:rsidRPr="15C4C5D1">
        <w:rPr>
          <w:rStyle w:val="CETCaptionCarattere"/>
        </w:rPr>
        <w:instrText xml:space="preserve"> ADDIN ZOTERO_ITEM CSL_CITATION {"citationID":"53aT6Kzq","properties":{"formattedCitation":"(Werkelin et al. 2010; Singhal et al. 2023b)","plainCitation":"(Werkelin et al. 2010; Singhal et al. 2023b)","noteIndex":0},"citationItems":[{"id":22094,"uris":["http://zotero.org/users/9468664/items/JKEDB3MK"],"itemData":{"id":22094,"type":"article-journal","abstract":"Advanced fuel characterization helps to predict ash fouling and slagging. Chemical fractionation analysis, i.e. sequential leaching in H2O, NH4Ac(aq), and HCl(aq), was applied to the biomass of spruce, pine, birch, and aspen. All of the Cl in the samples and most of the K, Na, and P were water-soluble; most of the Mg and Mn, and some of the Ca were leached in NH4Ac; most of the Ca was leached in HCl; and most of the Si and S remained insoluble in the biomass. Ion Chromatography found the water-soluble Cl, P, and S present as Cl−, PO43-, and SO42-, respectively, and equimolar concentrations of C2O42- as leached Ca in the acid fraction. The biomass solids were determined for anionic groups by methylene blue sorption. The contents were lowest in the wood samples (22–118mmol/kgD.S.) and highest in the bark samples (130–453mmol/kgD.S.). The closing of the ion charge balance led to a quantitative model for the ash-forming matter: water-soluble salts (KCl, K2HPO4, and K2SO4), acid-soluble minerals (CaC2O4), non-soluble minerals (SiO2), and organically associated ash-forming elements (ionically bonded Ca2+, Mg2+, Mn2+, and K+, and covalently bonded P and S).","container-title":"Fuel","DOI":"10.1016/j.fuel.2009.09.005","ISSN":"0016-2361","issue":"2","journalAbbreviation":"Fuel","language":"en","page":"481-493","source":"ScienceDirect","title":"Chemical forms of ash-forming elements in woody biomass fuels","volume":"89","author":[{"family":"Werkelin","given":"Johan"},{"family":"Skrifvars","given":"Bengt-Johan"},{"family":"Zevenhoven","given":"Maria"},{"family":"Holmbom","given":"Bjarne"},{"family":"Hupa","given":"Mikko"}],"issued":{"date-parts":[["2010",2,1]]}},"label":"page"},{"id":22052,"uris":["http://zotero.org/users/9468664/items/3YYK5KAL"],"itemData":{"id":22052,"type":"article-journal","abstract":"The present study evaluates the effect of water and acetic acid washing on the chemical composition of spruce bark in-depth. Also, washing with steam explosion condensate (SEC) was investigated which is a novel attempt. The leaching kinetics of troubling elements (TE) was studied to understand the leaching behavior of TEs and for upscaling the process. Furthermore, to study the ash transformation behavior of TEs in pre-treated and raw bark at high temperatures (500–1500 °C), thermodynamic equilibrium modeling (TEM) was also performed. The result of washing pre-treatment shows high removal of TEs: 22–97% Na, 46–82% Cl, 14–79% K, 14–65% Mg, 25–50% S, 3–22% Ca, 12–36% P, 3–43% Si, and 6–35% N. Continuous removal of TEs was seen with increasing washing duration where most of TEs followed a second-order leaching kinetics. Acid washing results in a much higher and quicker removal for all TEs than water washing. Due to the acidic nature of the SEC, it shows similar removal of TEs as the 0.1 M acetic acid solution. TEM reveals that the transformation behavior of TEs in bark changes considerably after pre-treatment. Pre-treated bark shows the formation of fewer problematic compounds responsible for fouling, slagging, and corrosion at typical gasification and combustion temperatures, such as KCl, K2SO4, K2CO3, KOH, Na2SO4, NaCl, and K-, Na-, P-, and Ca-slag. Though best washing efficiency was seen for longer washing durations, 10 min washing with 0.1 M acetic acid or SEC may be adequate for practical applications.","container-title":"Chemical Engineering Journal","DOI":"10.1016/j.cej.2022.139351","ISSN":"1385-8947","journalAbbreviation":"Chemical Engineering Journal","language":"en","page":"139351","source":"ScienceDirect","title":"Improving inorganic composition and ash fusion behavior of spruce bark by leaching with water, acetic acid, and steam pre-treatment condensate","volume":"452","author":[{"family":"Singhal","given":"Abhishek"},{"family":"Goel","given":"Avishek"},{"family":"Bhatnagar","given":"Anubhuti"},{"family":"Roslander","given":"Christian"},{"family":"Wallberg","given":"Ola"},{"family":"Konttinen","given":"Jukka"},{"family":"Joronen","given":"Tero"}],"issued":{"date-parts":[["2023",1,15]]}},"label":"page"}],"schema":"https://github.com/citation-style-language/schema/raw/master/csl-citation.json"} </w:instrText>
      </w:r>
      <w:r w:rsidR="003F7BA1" w:rsidRPr="15C4C5D1">
        <w:rPr>
          <w:rStyle w:val="CETCaptionCarattere"/>
        </w:rPr>
        <w:fldChar w:fldCharType="separate"/>
      </w:r>
      <w:r w:rsidR="15889213" w:rsidRPr="15C4C5D1">
        <w:rPr>
          <w:rFonts w:cs="Arial"/>
        </w:rPr>
        <w:t>(</w:t>
      </w:r>
      <w:proofErr w:type="spellStart"/>
      <w:r w:rsidR="15889213" w:rsidRPr="15C4C5D1">
        <w:rPr>
          <w:rFonts w:cs="Arial"/>
        </w:rPr>
        <w:t>Werkelin</w:t>
      </w:r>
      <w:proofErr w:type="spellEnd"/>
      <w:r w:rsidR="15889213" w:rsidRPr="15C4C5D1">
        <w:rPr>
          <w:rFonts w:cs="Arial"/>
        </w:rPr>
        <w:t xml:space="preserve"> et al. 2010; Singhal et al. 2023b)</w:t>
      </w:r>
      <w:r w:rsidR="003F7BA1" w:rsidRPr="15C4C5D1">
        <w:rPr>
          <w:rStyle w:val="CETCaptionCarattere"/>
        </w:rPr>
        <w:fldChar w:fldCharType="end"/>
      </w:r>
      <w:r w:rsidR="2DD8530D" w:rsidRPr="15C4C5D1">
        <w:rPr>
          <w:rStyle w:val="CETCaptionCarattere"/>
        </w:rPr>
        <w:t xml:space="preserve">. </w:t>
      </w:r>
      <w:r w:rsidR="041A5BE7" w:rsidRPr="15C4C5D1">
        <w:rPr>
          <w:rStyle w:val="CETCaptionCarattere"/>
        </w:rPr>
        <w:t>Therefore</w:t>
      </w:r>
      <w:r w:rsidR="1DF7DF16" w:rsidRPr="15C4C5D1">
        <w:rPr>
          <w:rStyle w:val="CETCaptionCarattere"/>
        </w:rPr>
        <w:t xml:space="preserve">, the </w:t>
      </w:r>
      <w:r w:rsidR="005FD779" w:rsidRPr="15C4C5D1">
        <w:rPr>
          <w:rStyle w:val="CETCaptionCarattere"/>
        </w:rPr>
        <w:t xml:space="preserve">alkali earth metals have high tendency to remain in the </w:t>
      </w:r>
      <w:r w:rsidR="4BAA7205" w:rsidRPr="15C4C5D1">
        <w:rPr>
          <w:rStyle w:val="CETCaptionCarattere"/>
        </w:rPr>
        <w:t>water-washed</w:t>
      </w:r>
      <w:r w:rsidR="005FD779" w:rsidRPr="15C4C5D1">
        <w:rPr>
          <w:rStyle w:val="CETCaptionCarattere"/>
        </w:rPr>
        <w:t xml:space="preserve"> woody biomass</w:t>
      </w:r>
      <w:r w:rsidR="4BAA7205" w:rsidRPr="15C4C5D1">
        <w:rPr>
          <w:rStyle w:val="CETCaptionCarattere"/>
        </w:rPr>
        <w:t>.</w:t>
      </w:r>
      <w:r w:rsidR="6CE951C0" w:rsidRPr="15C4C5D1">
        <w:rPr>
          <w:rStyle w:val="CETCaptionCarattere"/>
        </w:rPr>
        <w:t xml:space="preserve"> </w:t>
      </w:r>
    </w:p>
    <w:p w14:paraId="68D26B83" w14:textId="77777777" w:rsidR="00600535" w:rsidRPr="00B57B36" w:rsidRDefault="00600535" w:rsidP="00B3614C">
      <w:pPr>
        <w:pStyle w:val="CETHeading1"/>
        <w:spacing w:before="120"/>
        <w:rPr>
          <w:lang w:val="en-GB"/>
        </w:rPr>
      </w:pPr>
      <w:r w:rsidRPr="00B57B36">
        <w:rPr>
          <w:lang w:val="en-GB"/>
        </w:rPr>
        <w:t>Conclusions</w:t>
      </w:r>
    </w:p>
    <w:p w14:paraId="52DAFDE0" w14:textId="7443ED83" w:rsidR="001D0CFB" w:rsidRDefault="6EC1A607" w:rsidP="00600535">
      <w:pPr>
        <w:pStyle w:val="CETBodytext"/>
        <w:rPr>
          <w:lang w:val="en-GB"/>
        </w:rPr>
      </w:pPr>
      <w:r w:rsidRPr="15C4C5D1">
        <w:rPr>
          <w:lang w:val="en-GB"/>
        </w:rPr>
        <w:t xml:space="preserve">Water leaching </w:t>
      </w:r>
      <w:r w:rsidR="20DD9377" w:rsidRPr="15C4C5D1">
        <w:rPr>
          <w:lang w:val="en-GB"/>
        </w:rPr>
        <w:t xml:space="preserve">is an efficient way to reduce </w:t>
      </w:r>
      <w:r w:rsidR="1F4ECDC6" w:rsidRPr="15C4C5D1">
        <w:rPr>
          <w:lang w:val="en-GB"/>
        </w:rPr>
        <w:t xml:space="preserve">the </w:t>
      </w:r>
      <w:r w:rsidR="20DD9377" w:rsidRPr="15C4C5D1">
        <w:rPr>
          <w:lang w:val="en-GB"/>
        </w:rPr>
        <w:t xml:space="preserve">concentration of </w:t>
      </w:r>
      <w:r w:rsidR="1F4ECDC6" w:rsidRPr="15C4C5D1">
        <w:rPr>
          <w:lang w:val="en-GB"/>
        </w:rPr>
        <w:t>certain inorganic elements in woody biomass</w:t>
      </w:r>
      <w:r w:rsidR="310E6340" w:rsidRPr="15C4C5D1">
        <w:rPr>
          <w:lang w:val="en-GB"/>
        </w:rPr>
        <w:t>.</w:t>
      </w:r>
      <w:r w:rsidR="1F4ECDC6" w:rsidRPr="15C4C5D1">
        <w:rPr>
          <w:lang w:val="en-GB"/>
        </w:rPr>
        <w:t xml:space="preserve"> The efficiency for leaching away the </w:t>
      </w:r>
      <w:r w:rsidR="30A429EF" w:rsidRPr="15C4C5D1">
        <w:rPr>
          <w:lang w:val="en-GB"/>
        </w:rPr>
        <w:t>inorganic elements are affected by several factors including leaching condition</w:t>
      </w:r>
      <w:r w:rsidR="7D17D662" w:rsidRPr="15C4C5D1">
        <w:rPr>
          <w:lang w:val="en-GB"/>
        </w:rPr>
        <w:t xml:space="preserve"> and procedures and</w:t>
      </w:r>
      <w:r w:rsidR="30A429EF" w:rsidRPr="15C4C5D1">
        <w:rPr>
          <w:lang w:val="en-GB"/>
        </w:rPr>
        <w:t xml:space="preserve"> physio-chemical properties of </w:t>
      </w:r>
      <w:r w:rsidR="7D17D662" w:rsidRPr="15C4C5D1">
        <w:rPr>
          <w:lang w:val="en-GB"/>
        </w:rPr>
        <w:t xml:space="preserve">initial biomass materials. </w:t>
      </w:r>
      <w:r w:rsidR="45B8D75A" w:rsidRPr="15C4C5D1">
        <w:rPr>
          <w:lang w:val="en-GB"/>
        </w:rPr>
        <w:t>It is</w:t>
      </w:r>
      <w:r w:rsidR="7C279AD8" w:rsidRPr="15C4C5D1">
        <w:rPr>
          <w:lang w:val="en-GB"/>
        </w:rPr>
        <w:t xml:space="preserve"> important t</w:t>
      </w:r>
      <w:r w:rsidR="53CA34C5" w:rsidRPr="15C4C5D1">
        <w:rPr>
          <w:lang w:val="en-GB"/>
        </w:rPr>
        <w:t>o conduct detailed analys</w:t>
      </w:r>
      <w:r w:rsidR="6060C527" w:rsidRPr="15C4C5D1">
        <w:rPr>
          <w:lang w:val="en-GB"/>
        </w:rPr>
        <w:t>e</w:t>
      </w:r>
      <w:r w:rsidR="53CA34C5" w:rsidRPr="15C4C5D1">
        <w:rPr>
          <w:lang w:val="en-GB"/>
        </w:rPr>
        <w:t xml:space="preserve">s </w:t>
      </w:r>
      <w:r w:rsidR="24952A7E" w:rsidRPr="15C4C5D1">
        <w:rPr>
          <w:lang w:val="en-GB"/>
        </w:rPr>
        <w:t>of</w:t>
      </w:r>
      <w:r w:rsidR="53CA34C5" w:rsidRPr="15C4C5D1">
        <w:rPr>
          <w:lang w:val="en-GB"/>
        </w:rPr>
        <w:t xml:space="preserve"> the biomass materials</w:t>
      </w:r>
      <w:r w:rsidR="2A8E6E97" w:rsidRPr="15C4C5D1">
        <w:rPr>
          <w:lang w:val="en-GB"/>
        </w:rPr>
        <w:t xml:space="preserve"> and take into account the </w:t>
      </w:r>
      <w:r w:rsidR="2E4513CF" w:rsidRPr="15C4C5D1">
        <w:rPr>
          <w:lang w:val="en-GB"/>
        </w:rPr>
        <w:t>specific</w:t>
      </w:r>
      <w:r w:rsidR="2A8E6E97" w:rsidRPr="15C4C5D1">
        <w:rPr>
          <w:lang w:val="en-GB"/>
        </w:rPr>
        <w:t xml:space="preserve"> chemical composition of </w:t>
      </w:r>
      <w:r w:rsidR="24952A7E" w:rsidRPr="15C4C5D1">
        <w:rPr>
          <w:lang w:val="en-GB"/>
        </w:rPr>
        <w:t>each biomass component</w:t>
      </w:r>
      <w:r w:rsidR="53CA34C5" w:rsidRPr="15C4C5D1">
        <w:rPr>
          <w:lang w:val="en-GB"/>
        </w:rPr>
        <w:t xml:space="preserve"> before the </w:t>
      </w:r>
      <w:r w:rsidR="6060C527" w:rsidRPr="15C4C5D1">
        <w:rPr>
          <w:lang w:val="en-GB"/>
        </w:rPr>
        <w:t>water-leaching</w:t>
      </w:r>
      <w:r w:rsidR="53CA34C5" w:rsidRPr="15C4C5D1">
        <w:rPr>
          <w:lang w:val="en-GB"/>
        </w:rPr>
        <w:t xml:space="preserve"> treatment. </w:t>
      </w:r>
      <w:r w:rsidR="7DE07C01" w:rsidRPr="15C4C5D1">
        <w:rPr>
          <w:lang w:val="en-GB"/>
        </w:rPr>
        <w:t>For the current published work</w:t>
      </w:r>
      <w:r w:rsidR="1C3C6037" w:rsidRPr="15C4C5D1">
        <w:rPr>
          <w:lang w:val="en-GB"/>
        </w:rPr>
        <w:t>s</w:t>
      </w:r>
      <w:r w:rsidR="7DE07C01" w:rsidRPr="15C4C5D1">
        <w:rPr>
          <w:lang w:val="en-GB"/>
        </w:rPr>
        <w:t xml:space="preserve"> reporting water leaching of woody biomass, </w:t>
      </w:r>
      <w:r w:rsidR="377B1518" w:rsidRPr="15C4C5D1">
        <w:rPr>
          <w:lang w:val="en-GB"/>
        </w:rPr>
        <w:t>most of them started by using ground materials with small particle size</w:t>
      </w:r>
      <w:r w:rsidR="67E87214" w:rsidRPr="15C4C5D1">
        <w:rPr>
          <w:lang w:val="en-GB"/>
        </w:rPr>
        <w:t xml:space="preserve">. Further work focusing on </w:t>
      </w:r>
      <w:r w:rsidR="67110702" w:rsidRPr="15C4C5D1">
        <w:rPr>
          <w:lang w:val="en-GB"/>
        </w:rPr>
        <w:t xml:space="preserve">biomass materials with a wide range of sizes are needed, </w:t>
      </w:r>
      <w:r w:rsidR="67E87214" w:rsidRPr="15C4C5D1">
        <w:rPr>
          <w:lang w:val="en-GB"/>
        </w:rPr>
        <w:t>which give</w:t>
      </w:r>
      <w:r w:rsidR="547AAF04" w:rsidRPr="15C4C5D1">
        <w:rPr>
          <w:lang w:val="en-GB"/>
        </w:rPr>
        <w:t>s</w:t>
      </w:r>
      <w:r w:rsidR="67E87214" w:rsidRPr="15C4C5D1">
        <w:rPr>
          <w:lang w:val="en-GB"/>
        </w:rPr>
        <w:t xml:space="preserve"> </w:t>
      </w:r>
      <w:r w:rsidR="67110702" w:rsidRPr="15C4C5D1">
        <w:rPr>
          <w:lang w:val="en-GB"/>
        </w:rPr>
        <w:t xml:space="preserve">more </w:t>
      </w:r>
      <w:r w:rsidR="67E87214" w:rsidRPr="15C4C5D1">
        <w:rPr>
          <w:lang w:val="en-GB"/>
        </w:rPr>
        <w:t xml:space="preserve">practical indication </w:t>
      </w:r>
      <w:r w:rsidR="0E5C5165" w:rsidRPr="15C4C5D1">
        <w:rPr>
          <w:lang w:val="en-GB"/>
        </w:rPr>
        <w:t>for</w:t>
      </w:r>
      <w:r w:rsidR="67E87214" w:rsidRPr="15C4C5D1">
        <w:rPr>
          <w:lang w:val="en-GB"/>
        </w:rPr>
        <w:t xml:space="preserve"> </w:t>
      </w:r>
      <w:r w:rsidR="67110702" w:rsidRPr="15C4C5D1">
        <w:rPr>
          <w:lang w:val="en-GB"/>
        </w:rPr>
        <w:t>further</w:t>
      </w:r>
      <w:r w:rsidR="67E87214" w:rsidRPr="15C4C5D1">
        <w:rPr>
          <w:lang w:val="en-GB"/>
        </w:rPr>
        <w:t xml:space="preserve"> industrial applications. </w:t>
      </w:r>
    </w:p>
    <w:p w14:paraId="459D05E6" w14:textId="77777777" w:rsidR="00600535" w:rsidRPr="00B57B36" w:rsidRDefault="00600535" w:rsidP="00B3614C">
      <w:pPr>
        <w:pStyle w:val="CETAcknowledgementstitle"/>
        <w:spacing w:before="120" w:after="0"/>
      </w:pPr>
      <w:r w:rsidRPr="00B57B36">
        <w:t>Acknowledgments</w:t>
      </w:r>
    </w:p>
    <w:p w14:paraId="33F8138F" w14:textId="60EBF279" w:rsidR="00600535" w:rsidRPr="00B57B36" w:rsidRDefault="579CE243" w:rsidP="00600535">
      <w:pPr>
        <w:pStyle w:val="CETBodytext"/>
        <w:rPr>
          <w:lang w:val="en-GB"/>
        </w:rPr>
      </w:pPr>
      <w:r w:rsidRPr="008156F3">
        <w:rPr>
          <w:lang w:val="en-GB"/>
        </w:rPr>
        <w:t xml:space="preserve">The authors acknowledge the financial support from the Research Council of Norway and the </w:t>
      </w:r>
      <w:proofErr w:type="spellStart"/>
      <w:r w:rsidRPr="008156F3">
        <w:rPr>
          <w:lang w:val="en-GB"/>
        </w:rPr>
        <w:t>BioCarbUp</w:t>
      </w:r>
      <w:proofErr w:type="spellEnd"/>
      <w:r w:rsidRPr="008156F3">
        <w:rPr>
          <w:lang w:val="en-GB"/>
        </w:rPr>
        <w:t xml:space="preserve"> and </w:t>
      </w:r>
      <w:proofErr w:type="spellStart"/>
      <w:r w:rsidRPr="008156F3">
        <w:rPr>
          <w:lang w:val="en-GB"/>
        </w:rPr>
        <w:t>BioCarbUpgrade</w:t>
      </w:r>
      <w:proofErr w:type="spellEnd"/>
      <w:r w:rsidR="1E916F57" w:rsidRPr="008156F3">
        <w:rPr>
          <w:lang w:val="en-GB"/>
        </w:rPr>
        <w:t xml:space="preserve"> project</w:t>
      </w:r>
      <w:r w:rsidRPr="008156F3">
        <w:rPr>
          <w:lang w:val="en-GB"/>
        </w:rPr>
        <w:t xml:space="preserve"> industry partners: Elkem AS - Department Elkem Technology, </w:t>
      </w:r>
      <w:proofErr w:type="spellStart"/>
      <w:r w:rsidRPr="008156F3">
        <w:rPr>
          <w:lang w:val="en-GB"/>
        </w:rPr>
        <w:t>Eramet</w:t>
      </w:r>
      <w:proofErr w:type="spellEnd"/>
      <w:r w:rsidRPr="008156F3">
        <w:rPr>
          <w:lang w:val="en-GB"/>
        </w:rPr>
        <w:t xml:space="preserve"> Norway AS, Norsk </w:t>
      </w:r>
      <w:proofErr w:type="spellStart"/>
      <w:r w:rsidRPr="008156F3">
        <w:rPr>
          <w:lang w:val="en-GB"/>
        </w:rPr>
        <w:t>Biobrensel</w:t>
      </w:r>
      <w:proofErr w:type="spellEnd"/>
      <w:r w:rsidRPr="008156F3">
        <w:rPr>
          <w:lang w:val="en-GB"/>
        </w:rPr>
        <w:t xml:space="preserve"> AS, </w:t>
      </w:r>
      <w:proofErr w:type="spellStart"/>
      <w:r w:rsidRPr="008156F3">
        <w:rPr>
          <w:lang w:val="en-GB"/>
        </w:rPr>
        <w:t>Eyde</w:t>
      </w:r>
      <w:proofErr w:type="spellEnd"/>
      <w:r w:rsidRPr="008156F3">
        <w:rPr>
          <w:lang w:val="en-GB"/>
        </w:rPr>
        <w:t xml:space="preserve"> Cluster, Hydro Aluminium AS,</w:t>
      </w:r>
      <w:r w:rsidR="3E35C1EE" w:rsidRPr="008156F3">
        <w:rPr>
          <w:lang w:val="en-GB"/>
        </w:rPr>
        <w:t xml:space="preserve"> WAI Environmental Solutions, OBIO AS,</w:t>
      </w:r>
      <w:r w:rsidRPr="008156F3">
        <w:rPr>
          <w:lang w:val="en-GB"/>
        </w:rPr>
        <w:t xml:space="preserve"> and Alcoa Norway ANS.</w:t>
      </w:r>
    </w:p>
    <w:p w14:paraId="4F1327F8" w14:textId="77777777" w:rsidR="00600535" w:rsidRPr="00B57B36" w:rsidRDefault="00600535" w:rsidP="00B3614C">
      <w:pPr>
        <w:pStyle w:val="CETReference"/>
        <w:spacing w:before="120" w:after="0"/>
      </w:pPr>
      <w:r w:rsidRPr="00B57B36">
        <w:t>References</w:t>
      </w:r>
    </w:p>
    <w:p w14:paraId="255C0D26" w14:textId="77777777" w:rsidR="00724F56" w:rsidRPr="00724F56" w:rsidRDefault="005F3BA2" w:rsidP="00724F56">
      <w:pPr>
        <w:pStyle w:val="Bibliography"/>
        <w:rPr>
          <w:rFonts w:cs="Arial"/>
        </w:rPr>
      </w:pPr>
      <w:r>
        <w:fldChar w:fldCharType="begin"/>
      </w:r>
      <w:r w:rsidR="0034410E">
        <w:instrText xml:space="preserve"> ADDIN ZOTERO_BIBL {"uncited":[],"omitted":[],"custom":[]} CSL_BIBLIOGRAPHY </w:instrText>
      </w:r>
      <w:r>
        <w:fldChar w:fldCharType="separate"/>
      </w:r>
      <w:r w:rsidR="00724F56" w:rsidRPr="00724F56">
        <w:rPr>
          <w:rFonts w:cs="Arial"/>
        </w:rPr>
        <w:t xml:space="preserve">Fu, Jinxia, Gabriel Allen, Sarah Weber, Scott Q. Turn, and William Kusch. 2021. “Water Leaching for Improving Fuel Properties of Pongamia Pod: Informing Process Design.” </w:t>
      </w:r>
      <w:r w:rsidR="00724F56" w:rsidRPr="00724F56">
        <w:rPr>
          <w:rFonts w:cs="Arial"/>
          <w:i/>
          <w:iCs/>
        </w:rPr>
        <w:t>Fuel</w:t>
      </w:r>
      <w:r w:rsidR="00724F56" w:rsidRPr="00724F56">
        <w:rPr>
          <w:rFonts w:cs="Arial"/>
        </w:rPr>
        <w:t xml:space="preserve"> 305 (December): 121480. https://doi.org/10.1016/j.fuel.2021.121480.</w:t>
      </w:r>
    </w:p>
    <w:p w14:paraId="57712BEB" w14:textId="77777777" w:rsidR="00724F56" w:rsidRPr="00724F56" w:rsidRDefault="00724F56" w:rsidP="00724F56">
      <w:pPr>
        <w:pStyle w:val="Bibliography"/>
        <w:rPr>
          <w:rFonts w:cs="Arial"/>
        </w:rPr>
      </w:pPr>
      <w:r w:rsidRPr="00724F56">
        <w:rPr>
          <w:rFonts w:cs="Arial"/>
        </w:rPr>
        <w:t xml:space="preserve">Giudicianni, Paola, Valentina Gargiulo, Corinna Maria Grottola, Michela Alfè, Ana Isabel Ferreiro, Miguel Abreu Almeida Mendes, Massimo Fagnano, and Raffaele Ragucci. 2021. “Inherent Metal Elements in Biomass Pyrolysis: A Review.” </w:t>
      </w:r>
      <w:r w:rsidRPr="00724F56">
        <w:rPr>
          <w:rFonts w:cs="Arial"/>
          <w:i/>
          <w:iCs/>
        </w:rPr>
        <w:t>Energy &amp; Fuels</w:t>
      </w:r>
      <w:r w:rsidRPr="00724F56">
        <w:rPr>
          <w:rFonts w:cs="Arial"/>
        </w:rPr>
        <w:t xml:space="preserve"> 35 (7): 5407–78. https://doi.org/10.1021/acs.energyfuels.0c04046.</w:t>
      </w:r>
    </w:p>
    <w:p w14:paraId="2BAEAA4B" w14:textId="77777777" w:rsidR="00724F56" w:rsidRPr="00724F56" w:rsidRDefault="00724F56" w:rsidP="00724F56">
      <w:pPr>
        <w:pStyle w:val="Bibliography"/>
        <w:rPr>
          <w:rFonts w:cs="Arial"/>
        </w:rPr>
      </w:pPr>
      <w:r w:rsidRPr="00724F56">
        <w:rPr>
          <w:rFonts w:cs="Arial"/>
        </w:rPr>
        <w:t xml:space="preserve">Hörhammer, Hanna, Chang Dou, Rick Gustafson, Azra Suko, and Renata Bura. 2018. “Removal of Non-Structural Components from Poplar Whole-Tree Chips to Enhance Hydrolysis and Fermentation Performance.” </w:t>
      </w:r>
      <w:r w:rsidRPr="00724F56">
        <w:rPr>
          <w:rFonts w:cs="Arial"/>
          <w:i/>
          <w:iCs/>
        </w:rPr>
        <w:t>Biotechnology for Biofuels</w:t>
      </w:r>
      <w:r w:rsidRPr="00724F56">
        <w:rPr>
          <w:rFonts w:cs="Arial"/>
        </w:rPr>
        <w:t xml:space="preserve"> 11 (1): 1–12. https://doi.org/10.1186/s13068-018-1219-4.</w:t>
      </w:r>
    </w:p>
    <w:p w14:paraId="66C7C381" w14:textId="77777777" w:rsidR="00724F56" w:rsidRPr="00724F56" w:rsidRDefault="00724F56" w:rsidP="00724F56">
      <w:pPr>
        <w:pStyle w:val="Bibliography"/>
        <w:rPr>
          <w:rFonts w:cs="Arial"/>
        </w:rPr>
      </w:pPr>
      <w:r w:rsidRPr="00724F56">
        <w:rPr>
          <w:rFonts w:cs="Arial"/>
        </w:rPr>
        <w:t xml:space="preserve">Liaw, Sui Boon, and Hongwei Wu. 2013a. “Leaching Characteristics of Organic and Inorganic Matter from Biomass by Water: Differences between Batch and Semi-Continuous Operations.” </w:t>
      </w:r>
      <w:r w:rsidRPr="00724F56">
        <w:rPr>
          <w:rFonts w:cs="Arial"/>
          <w:i/>
          <w:iCs/>
        </w:rPr>
        <w:t>Industrial &amp; Engineering Chemistry Research</w:t>
      </w:r>
      <w:r w:rsidRPr="00724F56">
        <w:rPr>
          <w:rFonts w:cs="Arial"/>
        </w:rPr>
        <w:t xml:space="preserve"> 52 (11): 4280–89. https://doi.org/10.1021/ie3031168.</w:t>
      </w:r>
    </w:p>
    <w:p w14:paraId="18A417EA" w14:textId="77777777" w:rsidR="00724F56" w:rsidRPr="00724F56" w:rsidRDefault="00724F56" w:rsidP="00724F56">
      <w:pPr>
        <w:pStyle w:val="Bibliography"/>
        <w:rPr>
          <w:rFonts w:cs="Arial"/>
        </w:rPr>
      </w:pPr>
      <w:r w:rsidRPr="00724F56">
        <w:rPr>
          <w:rFonts w:cs="Arial"/>
        </w:rPr>
        <w:t xml:space="preserve">———. 2013b. “Leaching Characteristics of Organic and Inorganic Matter from Biomass by Water: Differences between Batch and Semi-Continuous Operations.” </w:t>
      </w:r>
      <w:r w:rsidRPr="00724F56">
        <w:rPr>
          <w:rFonts w:cs="Arial"/>
          <w:i/>
          <w:iCs/>
        </w:rPr>
        <w:t>Industrial &amp; Engineering Chemistry Research</w:t>
      </w:r>
      <w:r w:rsidRPr="00724F56">
        <w:rPr>
          <w:rFonts w:cs="Arial"/>
        </w:rPr>
        <w:t xml:space="preserve"> 52 (11): 4280–89. https://doi.org/10.1021/ie3031168.</w:t>
      </w:r>
    </w:p>
    <w:p w14:paraId="6A361CA2" w14:textId="77777777" w:rsidR="00724F56" w:rsidRPr="00724F56" w:rsidRDefault="00724F56" w:rsidP="00724F56">
      <w:pPr>
        <w:pStyle w:val="Bibliography"/>
        <w:rPr>
          <w:rFonts w:cs="Arial"/>
        </w:rPr>
      </w:pPr>
      <w:r w:rsidRPr="00724F56">
        <w:rPr>
          <w:rFonts w:cs="Arial"/>
        </w:rPr>
        <w:t xml:space="preserve">Liu, Xinliang, and Xiaotao T. Bi. 2011. “Removal of Inorganic Constituents from Pine Barks and Switchgrass.” </w:t>
      </w:r>
      <w:r w:rsidRPr="00724F56">
        <w:rPr>
          <w:rFonts w:cs="Arial"/>
          <w:i/>
          <w:iCs/>
        </w:rPr>
        <w:t>Fuel Processing Technology</w:t>
      </w:r>
      <w:r w:rsidRPr="00724F56">
        <w:rPr>
          <w:rFonts w:cs="Arial"/>
        </w:rPr>
        <w:t xml:space="preserve"> 92 (7): 1273–79. https://doi.org/10.1016/j.fuproc.2011.01.016.</w:t>
      </w:r>
    </w:p>
    <w:p w14:paraId="38F56EA2" w14:textId="77777777" w:rsidR="00724F56" w:rsidRPr="00724F56" w:rsidRDefault="00724F56" w:rsidP="00724F56">
      <w:pPr>
        <w:pStyle w:val="Bibliography"/>
        <w:rPr>
          <w:rFonts w:cs="Arial"/>
        </w:rPr>
      </w:pPr>
      <w:r w:rsidRPr="00724F56">
        <w:rPr>
          <w:rFonts w:cs="Arial"/>
        </w:rPr>
        <w:t xml:space="preserve">Singhal, Abhishek, Avishek Goel, Anubhuti Bhatnagar, Christian Roslander, Ola Wallberg, Jukka Konttinen, and Tero Joronen. 2023a. “Improving Inorganic Composition and Ash Fusion Behavior of Spruce Bark by Leaching with Water, Acetic Acid, and Steam Pre-Treatment Condensate.” </w:t>
      </w:r>
      <w:r w:rsidRPr="00724F56">
        <w:rPr>
          <w:rFonts w:cs="Arial"/>
          <w:i/>
          <w:iCs/>
        </w:rPr>
        <w:t>Chemical Engineering Journal</w:t>
      </w:r>
      <w:r w:rsidRPr="00724F56">
        <w:rPr>
          <w:rFonts w:cs="Arial"/>
        </w:rPr>
        <w:t xml:space="preserve"> 452 (January): 139351. https://doi.org/10.1016/j.cej.2022.139351.</w:t>
      </w:r>
    </w:p>
    <w:p w14:paraId="3AA21963" w14:textId="77777777" w:rsidR="00724F56" w:rsidRPr="00724F56" w:rsidRDefault="00724F56" w:rsidP="00724F56">
      <w:pPr>
        <w:pStyle w:val="Bibliography"/>
        <w:rPr>
          <w:rFonts w:cs="Arial"/>
        </w:rPr>
      </w:pPr>
      <w:r w:rsidRPr="00724F56">
        <w:rPr>
          <w:rFonts w:cs="Arial"/>
        </w:rPr>
        <w:t xml:space="preserve">———. 2023b. “Improving Inorganic Composition and Ash Fusion Behavior of Spruce Bark by Leaching with Water, Acetic Acid, and Steam Pre-Treatment Condensate.” </w:t>
      </w:r>
      <w:r w:rsidRPr="00724F56">
        <w:rPr>
          <w:rFonts w:cs="Arial"/>
          <w:i/>
          <w:iCs/>
        </w:rPr>
        <w:t>Chemical Engineering Journal</w:t>
      </w:r>
      <w:r w:rsidRPr="00724F56">
        <w:rPr>
          <w:rFonts w:cs="Arial"/>
        </w:rPr>
        <w:t xml:space="preserve"> 452 (January): 139351. https://doi.org/10.1016/j.cej.2022.139351.</w:t>
      </w:r>
    </w:p>
    <w:p w14:paraId="77B4D150" w14:textId="77777777" w:rsidR="00724F56" w:rsidRPr="00724F56" w:rsidRDefault="00724F56" w:rsidP="00724F56">
      <w:pPr>
        <w:pStyle w:val="Bibliography"/>
        <w:rPr>
          <w:rFonts w:cs="Arial"/>
        </w:rPr>
      </w:pPr>
      <w:r w:rsidRPr="00724F56">
        <w:rPr>
          <w:rFonts w:cs="Arial"/>
        </w:rPr>
        <w:t xml:space="preserve">Skoulou, V., E. Kantarelis, S. Arvelakis, W. Yang, and A. Zabaniotou. 2009. “Effect of Biomass Leaching on H2 Production, Ash and Tar Behavior during High Temperature Steam Gasification (HTSG) Process.” </w:t>
      </w:r>
      <w:r w:rsidRPr="00724F56">
        <w:rPr>
          <w:rFonts w:cs="Arial"/>
          <w:i/>
          <w:iCs/>
        </w:rPr>
        <w:t>International Journal of Hydrogen Energy</w:t>
      </w:r>
      <w:r w:rsidRPr="00724F56">
        <w:rPr>
          <w:rFonts w:cs="Arial"/>
        </w:rPr>
        <w:t>, 2nd International Conference on Hydrogen Safety, 34 (14): 5666–73. https://doi.org/10.1016/j.ijhydene.2009.05.117.</w:t>
      </w:r>
    </w:p>
    <w:p w14:paraId="6ECEEEE8" w14:textId="77777777" w:rsidR="00724F56" w:rsidRPr="00724F56" w:rsidRDefault="00724F56" w:rsidP="00724F56">
      <w:pPr>
        <w:pStyle w:val="Bibliography"/>
        <w:rPr>
          <w:rFonts w:cs="Arial"/>
        </w:rPr>
      </w:pPr>
      <w:r w:rsidRPr="00724F56">
        <w:rPr>
          <w:rFonts w:cs="Arial"/>
        </w:rPr>
        <w:t xml:space="preserve">Stefanidis, Stylianos D., Eleni Heracleous, Despina Th. Patiaka, Konstantinos G. Kalogiannis, Chrysoula M. Michailof, and Angelos A. Lappas. 2015. “Optimization of Bio-Oil Yields by Demineralization of Low Quality Biomass.” </w:t>
      </w:r>
      <w:r w:rsidRPr="00724F56">
        <w:rPr>
          <w:rFonts w:cs="Arial"/>
          <w:i/>
          <w:iCs/>
        </w:rPr>
        <w:t>Biomass and Bioenergy</w:t>
      </w:r>
      <w:r w:rsidRPr="00724F56">
        <w:rPr>
          <w:rFonts w:cs="Arial"/>
        </w:rPr>
        <w:t xml:space="preserve"> 83 (December): 105–15. https://doi.org/10.1016/j.biombioe.2015.09.004.</w:t>
      </w:r>
    </w:p>
    <w:p w14:paraId="13B03C6F" w14:textId="77777777" w:rsidR="00724F56" w:rsidRPr="00724F56" w:rsidRDefault="00724F56" w:rsidP="00724F56">
      <w:pPr>
        <w:pStyle w:val="Bibliography"/>
        <w:rPr>
          <w:rFonts w:cs="Arial"/>
        </w:rPr>
      </w:pPr>
      <w:r w:rsidRPr="00724F56">
        <w:rPr>
          <w:rFonts w:cs="Arial"/>
        </w:rPr>
        <w:t xml:space="preserve">Surup, G.R., A. Trubetskaya, and M. Tangstad. 2020. “Charcoal as an Alternative Reductant in Ferroalloy Production: A Review.” </w:t>
      </w:r>
      <w:r w:rsidRPr="00724F56">
        <w:rPr>
          <w:rFonts w:cs="Arial"/>
          <w:i/>
          <w:iCs/>
        </w:rPr>
        <w:t>Processes</w:t>
      </w:r>
      <w:r w:rsidRPr="00724F56">
        <w:rPr>
          <w:rFonts w:cs="Arial"/>
        </w:rPr>
        <w:t xml:space="preserve"> 8 (11): 1–41. https://doi.org/10.3390/pr8111432.</w:t>
      </w:r>
    </w:p>
    <w:p w14:paraId="6B0B356E" w14:textId="77777777" w:rsidR="00724F56" w:rsidRPr="00724F56" w:rsidRDefault="00724F56" w:rsidP="00724F56">
      <w:pPr>
        <w:pStyle w:val="Bibliography"/>
        <w:rPr>
          <w:rFonts w:cs="Arial"/>
        </w:rPr>
      </w:pPr>
      <w:r w:rsidRPr="00724F56">
        <w:rPr>
          <w:rFonts w:cs="Arial"/>
        </w:rPr>
        <w:t xml:space="preserve">Vassilev, Stanislav V., David Baxter, Lars K. Andersen, Christina G. Vassileva, and Trevor J. Morgan. 2012. “An Overview of the Organic and Inorganic Phase Composition of Biomass.” </w:t>
      </w:r>
      <w:r w:rsidRPr="00724F56">
        <w:rPr>
          <w:rFonts w:cs="Arial"/>
          <w:i/>
          <w:iCs/>
        </w:rPr>
        <w:t>Fuel</w:t>
      </w:r>
      <w:r w:rsidRPr="00724F56">
        <w:rPr>
          <w:rFonts w:cs="Arial"/>
        </w:rPr>
        <w:t xml:space="preserve"> 94 (April): 1–33. https://doi.org/10.1016/j.fuel.2011.09.030.</w:t>
      </w:r>
    </w:p>
    <w:p w14:paraId="280DA543" w14:textId="77777777" w:rsidR="00724F56" w:rsidRPr="00724F56" w:rsidRDefault="00724F56" w:rsidP="00724F56">
      <w:pPr>
        <w:pStyle w:val="Bibliography"/>
        <w:rPr>
          <w:rFonts w:cs="Arial"/>
        </w:rPr>
      </w:pPr>
      <w:r w:rsidRPr="00724F56">
        <w:rPr>
          <w:rFonts w:cs="Arial"/>
        </w:rPr>
        <w:t xml:space="preserve">Vassilev, Stanislav V., and Christina G. Vassileva. 2019. “Water-Soluble Fractions of Biomass and Biomass Ash and Their Significance for Biofuel Application.” </w:t>
      </w:r>
      <w:r w:rsidRPr="00724F56">
        <w:rPr>
          <w:rFonts w:cs="Arial"/>
          <w:i/>
          <w:iCs/>
        </w:rPr>
        <w:t>Energy &amp; Fuels</w:t>
      </w:r>
      <w:r w:rsidRPr="00724F56">
        <w:rPr>
          <w:rFonts w:cs="Arial"/>
        </w:rPr>
        <w:t xml:space="preserve"> 33 (4): 2763–77. https://doi.org/10.1021/acs.energyfuels.9b00081.</w:t>
      </w:r>
    </w:p>
    <w:p w14:paraId="2E89CF30" w14:textId="77777777" w:rsidR="00724F56" w:rsidRPr="00724F56" w:rsidRDefault="00724F56" w:rsidP="00724F56">
      <w:pPr>
        <w:pStyle w:val="Bibliography"/>
        <w:rPr>
          <w:rFonts w:cs="Arial"/>
        </w:rPr>
      </w:pPr>
      <w:r w:rsidRPr="00724F56">
        <w:rPr>
          <w:rFonts w:cs="Arial"/>
        </w:rPr>
        <w:t xml:space="preserve">Wang Liang, Skreiberg Oyvind, Smith-Hanssen Nicholas, Jayakumari Sethulakshmy, Jahrsengene Goril, Rorvik Stein, and Turn Scott. 2022. “Investigation of the Properties and Reactivity of Biocarbons at High Temperature in a Mixture of Co/Co2.” </w:t>
      </w:r>
      <w:r w:rsidRPr="00724F56">
        <w:rPr>
          <w:rFonts w:cs="Arial"/>
          <w:i/>
          <w:iCs/>
        </w:rPr>
        <w:t>Chemical Engineering Transactions</w:t>
      </w:r>
      <w:r w:rsidRPr="00724F56">
        <w:rPr>
          <w:rFonts w:cs="Arial"/>
        </w:rPr>
        <w:t xml:space="preserve"> 92 (June): 697–702. https://doi.org/10.3303/CET2292117.</w:t>
      </w:r>
    </w:p>
    <w:p w14:paraId="77DE21BA" w14:textId="77777777" w:rsidR="00724F56" w:rsidRPr="00724F56" w:rsidRDefault="00724F56" w:rsidP="00724F56">
      <w:pPr>
        <w:pStyle w:val="Bibliography"/>
        <w:rPr>
          <w:rFonts w:cs="Arial"/>
        </w:rPr>
      </w:pPr>
      <w:r w:rsidRPr="00724F56">
        <w:rPr>
          <w:rFonts w:cs="Arial"/>
        </w:rPr>
        <w:t xml:space="preserve">Wang, Xiangxi, Zhenzhong Hu, Jinrong Ma, Linlin Yi, Jian Li, Yanfeng Cheng, Jianfei Ma, et al. 2023. “Effect of Semi-Continuous Water Washing on the Combustion Behaviors of Agricultural Organic Solid Waste.” </w:t>
      </w:r>
      <w:r w:rsidRPr="00724F56">
        <w:rPr>
          <w:rFonts w:cs="Arial"/>
          <w:i/>
          <w:iCs/>
        </w:rPr>
        <w:t>Carbon Resources Conversion</w:t>
      </w:r>
      <w:r w:rsidRPr="00724F56">
        <w:rPr>
          <w:rFonts w:cs="Arial"/>
        </w:rPr>
        <w:t xml:space="preserve"> 6 (1): 58–64. https://doi.org/10.1016/j.crcon.2022.12.003.</w:t>
      </w:r>
    </w:p>
    <w:p w14:paraId="1FC0CCBE" w14:textId="77777777" w:rsidR="00724F56" w:rsidRPr="00724F56" w:rsidRDefault="00724F56" w:rsidP="00724F56">
      <w:pPr>
        <w:pStyle w:val="Bibliography"/>
        <w:rPr>
          <w:rFonts w:cs="Arial"/>
        </w:rPr>
      </w:pPr>
      <w:r w:rsidRPr="00724F56">
        <w:rPr>
          <w:rFonts w:cs="Arial"/>
        </w:rPr>
        <w:t xml:space="preserve">Werkelin, Johan, Bengt-Johan Skrifvars, Maria Zevenhoven, Bjarne Holmbom, and Mikko Hupa. 2010. “Chemical Forms of Ash-Forming Elements in Woody Biomass Fuels.” </w:t>
      </w:r>
      <w:r w:rsidRPr="00724F56">
        <w:rPr>
          <w:rFonts w:cs="Arial"/>
          <w:i/>
          <w:iCs/>
        </w:rPr>
        <w:t>Fuel</w:t>
      </w:r>
      <w:r w:rsidRPr="00724F56">
        <w:rPr>
          <w:rFonts w:cs="Arial"/>
        </w:rPr>
        <w:t xml:space="preserve"> 89 (2): 481–93. https://doi.org/10.1016/j.fuel.2009.09.005.</w:t>
      </w:r>
    </w:p>
    <w:p w14:paraId="427B455A" w14:textId="77777777" w:rsidR="00724F56" w:rsidRPr="00724F56" w:rsidRDefault="00724F56" w:rsidP="00724F56">
      <w:pPr>
        <w:pStyle w:val="Bibliography"/>
        <w:rPr>
          <w:rFonts w:cs="Arial"/>
        </w:rPr>
      </w:pPr>
      <w:r w:rsidRPr="00724F56">
        <w:rPr>
          <w:rFonts w:cs="Arial"/>
        </w:rPr>
        <w:t xml:space="preserve">Zevenhoven, Maria, Patrik Yrjas, Bengt-Johan Skrifvars, and Mikko Hupa. 2012. “Characterization of Ash-Forming Matter in Various Solid Fuels by Selective Leaching and Its Implications for Fluidized-Bed Combustion.” </w:t>
      </w:r>
      <w:r w:rsidRPr="00724F56">
        <w:rPr>
          <w:rFonts w:cs="Arial"/>
          <w:i/>
          <w:iCs/>
        </w:rPr>
        <w:t>Energy &amp; Fuels</w:t>
      </w:r>
      <w:r w:rsidRPr="00724F56">
        <w:rPr>
          <w:rFonts w:cs="Arial"/>
        </w:rPr>
        <w:t xml:space="preserve"> 26 (10): 6366–86. https://doi.org/10.1021/ef300621j.</w:t>
      </w:r>
    </w:p>
    <w:p w14:paraId="19C4FC68" w14:textId="2A347D96" w:rsidR="004628D2" w:rsidRDefault="005F3BA2" w:rsidP="00EC7129">
      <w:pPr>
        <w:pStyle w:val="CETReferencetext"/>
        <w:ind w:left="0" w:firstLine="0"/>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B8C4" w14:textId="77777777" w:rsidR="00840A03" w:rsidRDefault="00840A03" w:rsidP="004F5E36">
      <w:r>
        <w:separator/>
      </w:r>
    </w:p>
  </w:endnote>
  <w:endnote w:type="continuationSeparator" w:id="0">
    <w:p w14:paraId="62B734B4" w14:textId="77777777" w:rsidR="00840A03" w:rsidRDefault="00840A0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605F7" w14:textId="77777777" w:rsidR="00840A03" w:rsidRDefault="00840A03" w:rsidP="004F5E36">
      <w:r>
        <w:separator/>
      </w:r>
    </w:p>
  </w:footnote>
  <w:footnote w:type="continuationSeparator" w:id="0">
    <w:p w14:paraId="12E51016" w14:textId="77777777" w:rsidR="00840A03" w:rsidRDefault="00840A0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81E469FE"/>
    <w:lvl w:ilvl="0">
      <w:start w:val="1"/>
      <w:numFmt w:val="decimal"/>
      <w:suff w:val="space"/>
      <w:lvlText w:val="Chapter %1"/>
      <w:lvlJc w:val="left"/>
      <w:pPr>
        <w:ind w:left="0" w:firstLine="0"/>
      </w:pPr>
      <w:rPr>
        <w:rFonts w:hint="default"/>
        <w:lang w:val="en-US"/>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AB0231"/>
    <w:multiLevelType w:val="hybridMultilevel"/>
    <w:tmpl w:val="7E56495E"/>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7"/>
  </w:num>
  <w:num w:numId="20" w16cid:durableId="1150947773">
    <w:abstractNumId w:val="16"/>
  </w:num>
  <w:num w:numId="21" w16cid:durableId="124660497">
    <w:abstractNumId w:val="14"/>
  </w:num>
  <w:num w:numId="22" w16cid:durableId="2099861471">
    <w:abstractNumId w:val="13"/>
  </w:num>
  <w:num w:numId="23" w16cid:durableId="1787193962">
    <w:abstractNumId w:val="15"/>
  </w:num>
  <w:num w:numId="24" w16cid:durableId="168721541">
    <w:abstractNumId w:val="10"/>
  </w:num>
  <w:num w:numId="25" w16cid:durableId="291326824">
    <w:abstractNumId w:val="10"/>
  </w:num>
  <w:num w:numId="26" w16cid:durableId="904412399">
    <w:abstractNumId w:val="10"/>
  </w:num>
  <w:num w:numId="27" w16cid:durableId="1997295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9D6"/>
    <w:rsid w:val="000052FB"/>
    <w:rsid w:val="00006725"/>
    <w:rsid w:val="000117CB"/>
    <w:rsid w:val="00017914"/>
    <w:rsid w:val="0003148D"/>
    <w:rsid w:val="00031EEC"/>
    <w:rsid w:val="00034760"/>
    <w:rsid w:val="00037CFC"/>
    <w:rsid w:val="0004141F"/>
    <w:rsid w:val="00042EA9"/>
    <w:rsid w:val="00043693"/>
    <w:rsid w:val="00051566"/>
    <w:rsid w:val="000562A9"/>
    <w:rsid w:val="00062A9A"/>
    <w:rsid w:val="00063696"/>
    <w:rsid w:val="0006465A"/>
    <w:rsid w:val="00065058"/>
    <w:rsid w:val="00065791"/>
    <w:rsid w:val="00070C56"/>
    <w:rsid w:val="00074149"/>
    <w:rsid w:val="000747A4"/>
    <w:rsid w:val="00075E67"/>
    <w:rsid w:val="000806C3"/>
    <w:rsid w:val="00081F4D"/>
    <w:rsid w:val="00083C4D"/>
    <w:rsid w:val="00086C39"/>
    <w:rsid w:val="00092196"/>
    <w:rsid w:val="000A03B2"/>
    <w:rsid w:val="000A4AED"/>
    <w:rsid w:val="000B317C"/>
    <w:rsid w:val="000B66FD"/>
    <w:rsid w:val="000B67FC"/>
    <w:rsid w:val="000C008F"/>
    <w:rsid w:val="000C39B3"/>
    <w:rsid w:val="000C7E17"/>
    <w:rsid w:val="000D0268"/>
    <w:rsid w:val="000D1160"/>
    <w:rsid w:val="000D34BE"/>
    <w:rsid w:val="000D6527"/>
    <w:rsid w:val="000E102F"/>
    <w:rsid w:val="000E36F1"/>
    <w:rsid w:val="000E3A73"/>
    <w:rsid w:val="000E414A"/>
    <w:rsid w:val="000E67B4"/>
    <w:rsid w:val="000F093C"/>
    <w:rsid w:val="000F19AE"/>
    <w:rsid w:val="000F4D52"/>
    <w:rsid w:val="000F6D6E"/>
    <w:rsid w:val="000F787B"/>
    <w:rsid w:val="001116F9"/>
    <w:rsid w:val="00115C8B"/>
    <w:rsid w:val="0012091F"/>
    <w:rsid w:val="00126BC2"/>
    <w:rsid w:val="00127789"/>
    <w:rsid w:val="001308B6"/>
    <w:rsid w:val="0013121F"/>
    <w:rsid w:val="00131FE6"/>
    <w:rsid w:val="00132323"/>
    <w:rsid w:val="0013263F"/>
    <w:rsid w:val="00132648"/>
    <w:rsid w:val="00132849"/>
    <w:rsid w:val="001331DF"/>
    <w:rsid w:val="00134DE4"/>
    <w:rsid w:val="00134F0D"/>
    <w:rsid w:val="0014034D"/>
    <w:rsid w:val="00140385"/>
    <w:rsid w:val="00143566"/>
    <w:rsid w:val="00144D16"/>
    <w:rsid w:val="00149E44"/>
    <w:rsid w:val="00150E59"/>
    <w:rsid w:val="00151B20"/>
    <w:rsid w:val="00152DE3"/>
    <w:rsid w:val="00153E66"/>
    <w:rsid w:val="00155006"/>
    <w:rsid w:val="00160583"/>
    <w:rsid w:val="0016204D"/>
    <w:rsid w:val="00164CF9"/>
    <w:rsid w:val="001667A6"/>
    <w:rsid w:val="0016724B"/>
    <w:rsid w:val="001753A1"/>
    <w:rsid w:val="001816CB"/>
    <w:rsid w:val="00182C55"/>
    <w:rsid w:val="00184997"/>
    <w:rsid w:val="00184AD6"/>
    <w:rsid w:val="0018601D"/>
    <w:rsid w:val="0019370C"/>
    <w:rsid w:val="001960EC"/>
    <w:rsid w:val="001967D5"/>
    <w:rsid w:val="001A4AF7"/>
    <w:rsid w:val="001A4D5F"/>
    <w:rsid w:val="001A6CBD"/>
    <w:rsid w:val="001B0349"/>
    <w:rsid w:val="001B1E93"/>
    <w:rsid w:val="001B2237"/>
    <w:rsid w:val="001B65C1"/>
    <w:rsid w:val="001C037C"/>
    <w:rsid w:val="001C684B"/>
    <w:rsid w:val="001C78AF"/>
    <w:rsid w:val="001D0CFB"/>
    <w:rsid w:val="001D21AF"/>
    <w:rsid w:val="001D3928"/>
    <w:rsid w:val="001D53FC"/>
    <w:rsid w:val="001D6C1E"/>
    <w:rsid w:val="001E009D"/>
    <w:rsid w:val="001E07A6"/>
    <w:rsid w:val="001E3EE2"/>
    <w:rsid w:val="001E4D6B"/>
    <w:rsid w:val="001F42A5"/>
    <w:rsid w:val="001F70AD"/>
    <w:rsid w:val="001F7B9D"/>
    <w:rsid w:val="00201C93"/>
    <w:rsid w:val="00215436"/>
    <w:rsid w:val="00217197"/>
    <w:rsid w:val="00217566"/>
    <w:rsid w:val="00217E81"/>
    <w:rsid w:val="002224B4"/>
    <w:rsid w:val="00224859"/>
    <w:rsid w:val="00234F39"/>
    <w:rsid w:val="00241863"/>
    <w:rsid w:val="002447EF"/>
    <w:rsid w:val="00251550"/>
    <w:rsid w:val="00256849"/>
    <w:rsid w:val="00257766"/>
    <w:rsid w:val="00260D6C"/>
    <w:rsid w:val="00263565"/>
    <w:rsid w:val="00263B05"/>
    <w:rsid w:val="002707DA"/>
    <w:rsid w:val="002710FE"/>
    <w:rsid w:val="0027221A"/>
    <w:rsid w:val="00272F14"/>
    <w:rsid w:val="00275B61"/>
    <w:rsid w:val="0027750C"/>
    <w:rsid w:val="00280FAF"/>
    <w:rsid w:val="00282656"/>
    <w:rsid w:val="00284FAC"/>
    <w:rsid w:val="0028720C"/>
    <w:rsid w:val="00295907"/>
    <w:rsid w:val="00296B83"/>
    <w:rsid w:val="00297840"/>
    <w:rsid w:val="002A028E"/>
    <w:rsid w:val="002A0E68"/>
    <w:rsid w:val="002A21E5"/>
    <w:rsid w:val="002A3214"/>
    <w:rsid w:val="002B4015"/>
    <w:rsid w:val="002B498A"/>
    <w:rsid w:val="002B78CE"/>
    <w:rsid w:val="002B7D41"/>
    <w:rsid w:val="002C2FB6"/>
    <w:rsid w:val="002C4582"/>
    <w:rsid w:val="002D32A3"/>
    <w:rsid w:val="002D5103"/>
    <w:rsid w:val="002D5F3D"/>
    <w:rsid w:val="002E08E4"/>
    <w:rsid w:val="002E3A00"/>
    <w:rsid w:val="002E5FA7"/>
    <w:rsid w:val="002F20C9"/>
    <w:rsid w:val="002F3309"/>
    <w:rsid w:val="002F4F7E"/>
    <w:rsid w:val="002F7D0E"/>
    <w:rsid w:val="003003CA"/>
    <w:rsid w:val="003008CE"/>
    <w:rsid w:val="003009B7"/>
    <w:rsid w:val="00300E56"/>
    <w:rsid w:val="0030152C"/>
    <w:rsid w:val="0030469C"/>
    <w:rsid w:val="00307A85"/>
    <w:rsid w:val="003127C2"/>
    <w:rsid w:val="0032110E"/>
    <w:rsid w:val="00321CA6"/>
    <w:rsid w:val="003221C9"/>
    <w:rsid w:val="00323763"/>
    <w:rsid w:val="00323C5F"/>
    <w:rsid w:val="003256A8"/>
    <w:rsid w:val="00330629"/>
    <w:rsid w:val="00330BF5"/>
    <w:rsid w:val="00331609"/>
    <w:rsid w:val="00334C09"/>
    <w:rsid w:val="00335BC5"/>
    <w:rsid w:val="00336F5B"/>
    <w:rsid w:val="00337020"/>
    <w:rsid w:val="0034410E"/>
    <w:rsid w:val="003455AB"/>
    <w:rsid w:val="00346E70"/>
    <w:rsid w:val="0035047C"/>
    <w:rsid w:val="003532CC"/>
    <w:rsid w:val="0035416E"/>
    <w:rsid w:val="003620CC"/>
    <w:rsid w:val="003659F4"/>
    <w:rsid w:val="003660D0"/>
    <w:rsid w:val="00366EA1"/>
    <w:rsid w:val="00371A4F"/>
    <w:rsid w:val="003723D4"/>
    <w:rsid w:val="00373B47"/>
    <w:rsid w:val="0037415E"/>
    <w:rsid w:val="0037782B"/>
    <w:rsid w:val="00381905"/>
    <w:rsid w:val="00384CC8"/>
    <w:rsid w:val="00384E71"/>
    <w:rsid w:val="003859D5"/>
    <w:rsid w:val="003871FD"/>
    <w:rsid w:val="00395227"/>
    <w:rsid w:val="003972C6"/>
    <w:rsid w:val="003A1E30"/>
    <w:rsid w:val="003A2829"/>
    <w:rsid w:val="003A4F79"/>
    <w:rsid w:val="003A5A10"/>
    <w:rsid w:val="003A61EF"/>
    <w:rsid w:val="003A646B"/>
    <w:rsid w:val="003A6FC6"/>
    <w:rsid w:val="003A7D1C"/>
    <w:rsid w:val="003B304B"/>
    <w:rsid w:val="003B3146"/>
    <w:rsid w:val="003B68FB"/>
    <w:rsid w:val="003C0385"/>
    <w:rsid w:val="003C5111"/>
    <w:rsid w:val="003C7D6D"/>
    <w:rsid w:val="003D2303"/>
    <w:rsid w:val="003D57EA"/>
    <w:rsid w:val="003D6A6A"/>
    <w:rsid w:val="003E4366"/>
    <w:rsid w:val="003E4DD6"/>
    <w:rsid w:val="003F015E"/>
    <w:rsid w:val="003F0B91"/>
    <w:rsid w:val="003F2EEA"/>
    <w:rsid w:val="003F6613"/>
    <w:rsid w:val="003F7BA1"/>
    <w:rsid w:val="00400414"/>
    <w:rsid w:val="0040685E"/>
    <w:rsid w:val="004110AE"/>
    <w:rsid w:val="0041446B"/>
    <w:rsid w:val="0041457A"/>
    <w:rsid w:val="00414E87"/>
    <w:rsid w:val="004170EC"/>
    <w:rsid w:val="0042608D"/>
    <w:rsid w:val="00431397"/>
    <w:rsid w:val="00432DBA"/>
    <w:rsid w:val="0044071E"/>
    <w:rsid w:val="0044329C"/>
    <w:rsid w:val="00453E24"/>
    <w:rsid w:val="00454B41"/>
    <w:rsid w:val="00454C4D"/>
    <w:rsid w:val="00456A75"/>
    <w:rsid w:val="00457456"/>
    <w:rsid w:val="004577FE"/>
    <w:rsid w:val="00457B9C"/>
    <w:rsid w:val="0046164A"/>
    <w:rsid w:val="004628D2"/>
    <w:rsid w:val="00462DCD"/>
    <w:rsid w:val="004636A7"/>
    <w:rsid w:val="004648AD"/>
    <w:rsid w:val="004678AD"/>
    <w:rsid w:val="004703A9"/>
    <w:rsid w:val="00470F9E"/>
    <w:rsid w:val="00475D4E"/>
    <w:rsid w:val="0047601D"/>
    <w:rsid w:val="004760DE"/>
    <w:rsid w:val="004763D7"/>
    <w:rsid w:val="0048529D"/>
    <w:rsid w:val="00487B75"/>
    <w:rsid w:val="004903A1"/>
    <w:rsid w:val="00494373"/>
    <w:rsid w:val="00496491"/>
    <w:rsid w:val="004976B1"/>
    <w:rsid w:val="004A004E"/>
    <w:rsid w:val="004A0669"/>
    <w:rsid w:val="004A24CF"/>
    <w:rsid w:val="004A5AD9"/>
    <w:rsid w:val="004B02F1"/>
    <w:rsid w:val="004B5C82"/>
    <w:rsid w:val="004C2F3D"/>
    <w:rsid w:val="004C39ED"/>
    <w:rsid w:val="004C3D1D"/>
    <w:rsid w:val="004C3D84"/>
    <w:rsid w:val="004C7913"/>
    <w:rsid w:val="004D1837"/>
    <w:rsid w:val="004D7B69"/>
    <w:rsid w:val="004E34E9"/>
    <w:rsid w:val="004E4742"/>
    <w:rsid w:val="004E4DD6"/>
    <w:rsid w:val="004E5E7E"/>
    <w:rsid w:val="004E6134"/>
    <w:rsid w:val="004F4D61"/>
    <w:rsid w:val="004F5E36"/>
    <w:rsid w:val="0050019A"/>
    <w:rsid w:val="005034A9"/>
    <w:rsid w:val="00507B47"/>
    <w:rsid w:val="00507BEF"/>
    <w:rsid w:val="00507CC9"/>
    <w:rsid w:val="005119A5"/>
    <w:rsid w:val="005127C1"/>
    <w:rsid w:val="005128AC"/>
    <w:rsid w:val="005142AE"/>
    <w:rsid w:val="0051538A"/>
    <w:rsid w:val="00516AAC"/>
    <w:rsid w:val="00521AFF"/>
    <w:rsid w:val="005231B5"/>
    <w:rsid w:val="00524A3D"/>
    <w:rsid w:val="005264B6"/>
    <w:rsid w:val="005278B7"/>
    <w:rsid w:val="00532016"/>
    <w:rsid w:val="00532FE0"/>
    <w:rsid w:val="005346C8"/>
    <w:rsid w:val="005416D1"/>
    <w:rsid w:val="005426D7"/>
    <w:rsid w:val="00542ED4"/>
    <w:rsid w:val="00543E7D"/>
    <w:rsid w:val="0054562D"/>
    <w:rsid w:val="00545A16"/>
    <w:rsid w:val="00547A68"/>
    <w:rsid w:val="005501AB"/>
    <w:rsid w:val="00551AD5"/>
    <w:rsid w:val="005531C9"/>
    <w:rsid w:val="00556263"/>
    <w:rsid w:val="00570C43"/>
    <w:rsid w:val="0057120B"/>
    <w:rsid w:val="00571376"/>
    <w:rsid w:val="00571A5E"/>
    <w:rsid w:val="00572ABB"/>
    <w:rsid w:val="00572DA9"/>
    <w:rsid w:val="005829E1"/>
    <w:rsid w:val="00586CEB"/>
    <w:rsid w:val="0059034F"/>
    <w:rsid w:val="005923A7"/>
    <w:rsid w:val="00595195"/>
    <w:rsid w:val="005A6109"/>
    <w:rsid w:val="005B2110"/>
    <w:rsid w:val="005B4BF6"/>
    <w:rsid w:val="005B61E6"/>
    <w:rsid w:val="005B69C4"/>
    <w:rsid w:val="005C77E1"/>
    <w:rsid w:val="005D668A"/>
    <w:rsid w:val="005D6A2F"/>
    <w:rsid w:val="005E1A82"/>
    <w:rsid w:val="005E794C"/>
    <w:rsid w:val="005E7C48"/>
    <w:rsid w:val="005F0A28"/>
    <w:rsid w:val="005F0E5E"/>
    <w:rsid w:val="005F3BA2"/>
    <w:rsid w:val="005FD779"/>
    <w:rsid w:val="00600535"/>
    <w:rsid w:val="0061048A"/>
    <w:rsid w:val="00610CD6"/>
    <w:rsid w:val="0061580C"/>
    <w:rsid w:val="00620DEE"/>
    <w:rsid w:val="00621F92"/>
    <w:rsid w:val="0062280A"/>
    <w:rsid w:val="00623E24"/>
    <w:rsid w:val="00625639"/>
    <w:rsid w:val="00627E67"/>
    <w:rsid w:val="006300FA"/>
    <w:rsid w:val="00631B33"/>
    <w:rsid w:val="0063506E"/>
    <w:rsid w:val="0063570C"/>
    <w:rsid w:val="006357DB"/>
    <w:rsid w:val="00636481"/>
    <w:rsid w:val="0064184D"/>
    <w:rsid w:val="006418C4"/>
    <w:rsid w:val="006422CC"/>
    <w:rsid w:val="00642BE3"/>
    <w:rsid w:val="006528C9"/>
    <w:rsid w:val="00660DE6"/>
    <w:rsid w:val="00660E3E"/>
    <w:rsid w:val="00662E74"/>
    <w:rsid w:val="006632EE"/>
    <w:rsid w:val="00673CF5"/>
    <w:rsid w:val="00675980"/>
    <w:rsid w:val="00680C23"/>
    <w:rsid w:val="006843F8"/>
    <w:rsid w:val="00684901"/>
    <w:rsid w:val="006866BA"/>
    <w:rsid w:val="0068799D"/>
    <w:rsid w:val="00693766"/>
    <w:rsid w:val="00693F64"/>
    <w:rsid w:val="006A07C4"/>
    <w:rsid w:val="006A3281"/>
    <w:rsid w:val="006A3838"/>
    <w:rsid w:val="006A484D"/>
    <w:rsid w:val="006A607D"/>
    <w:rsid w:val="006A719D"/>
    <w:rsid w:val="006B0412"/>
    <w:rsid w:val="006B04D6"/>
    <w:rsid w:val="006B18E0"/>
    <w:rsid w:val="006B3486"/>
    <w:rsid w:val="006B4888"/>
    <w:rsid w:val="006C10DA"/>
    <w:rsid w:val="006C16B6"/>
    <w:rsid w:val="006C2E45"/>
    <w:rsid w:val="006C359C"/>
    <w:rsid w:val="006C4D67"/>
    <w:rsid w:val="006C4DB7"/>
    <w:rsid w:val="006C5579"/>
    <w:rsid w:val="006C63A3"/>
    <w:rsid w:val="006D4EA8"/>
    <w:rsid w:val="006D61B7"/>
    <w:rsid w:val="006D6E8B"/>
    <w:rsid w:val="006D7273"/>
    <w:rsid w:val="006E6F5D"/>
    <w:rsid w:val="006E737D"/>
    <w:rsid w:val="006F0820"/>
    <w:rsid w:val="006F2185"/>
    <w:rsid w:val="006F34DE"/>
    <w:rsid w:val="006F3B54"/>
    <w:rsid w:val="006F5A26"/>
    <w:rsid w:val="0070042E"/>
    <w:rsid w:val="00705DDE"/>
    <w:rsid w:val="007127BB"/>
    <w:rsid w:val="0071385A"/>
    <w:rsid w:val="00713973"/>
    <w:rsid w:val="00716975"/>
    <w:rsid w:val="00720A24"/>
    <w:rsid w:val="00724F56"/>
    <w:rsid w:val="00727CF7"/>
    <w:rsid w:val="00732386"/>
    <w:rsid w:val="007323B1"/>
    <w:rsid w:val="007330A2"/>
    <w:rsid w:val="0073514D"/>
    <w:rsid w:val="00737D43"/>
    <w:rsid w:val="007408DC"/>
    <w:rsid w:val="0074344F"/>
    <w:rsid w:val="00743E18"/>
    <w:rsid w:val="007447F3"/>
    <w:rsid w:val="007467F0"/>
    <w:rsid w:val="00750B49"/>
    <w:rsid w:val="0075499F"/>
    <w:rsid w:val="00757ED5"/>
    <w:rsid w:val="00760864"/>
    <w:rsid w:val="007661C8"/>
    <w:rsid w:val="007702DE"/>
    <w:rsid w:val="0077098D"/>
    <w:rsid w:val="00770D6C"/>
    <w:rsid w:val="00770E13"/>
    <w:rsid w:val="00790C77"/>
    <w:rsid w:val="007931FA"/>
    <w:rsid w:val="00794255"/>
    <w:rsid w:val="007A4861"/>
    <w:rsid w:val="007A7BBA"/>
    <w:rsid w:val="007B0C50"/>
    <w:rsid w:val="007B3DD2"/>
    <w:rsid w:val="007B48F9"/>
    <w:rsid w:val="007C1A43"/>
    <w:rsid w:val="007C4148"/>
    <w:rsid w:val="007D0951"/>
    <w:rsid w:val="007E0DA7"/>
    <w:rsid w:val="007E1E8E"/>
    <w:rsid w:val="007E460F"/>
    <w:rsid w:val="007E6ACF"/>
    <w:rsid w:val="007F77D6"/>
    <w:rsid w:val="007F7BFC"/>
    <w:rsid w:val="0080013E"/>
    <w:rsid w:val="00800E57"/>
    <w:rsid w:val="00804FAA"/>
    <w:rsid w:val="0081124A"/>
    <w:rsid w:val="00812774"/>
    <w:rsid w:val="00813288"/>
    <w:rsid w:val="00814539"/>
    <w:rsid w:val="008156F3"/>
    <w:rsid w:val="008168FC"/>
    <w:rsid w:val="00830996"/>
    <w:rsid w:val="008333B6"/>
    <w:rsid w:val="008345F1"/>
    <w:rsid w:val="00837867"/>
    <w:rsid w:val="00840A03"/>
    <w:rsid w:val="00847DCC"/>
    <w:rsid w:val="00856DB4"/>
    <w:rsid w:val="0086206E"/>
    <w:rsid w:val="00862A5D"/>
    <w:rsid w:val="00865B07"/>
    <w:rsid w:val="008667EA"/>
    <w:rsid w:val="00866B00"/>
    <w:rsid w:val="0087637F"/>
    <w:rsid w:val="00887B40"/>
    <w:rsid w:val="00892AD5"/>
    <w:rsid w:val="00893D1C"/>
    <w:rsid w:val="008A1512"/>
    <w:rsid w:val="008A58A3"/>
    <w:rsid w:val="008A6D86"/>
    <w:rsid w:val="008B4A43"/>
    <w:rsid w:val="008B618E"/>
    <w:rsid w:val="008B7C03"/>
    <w:rsid w:val="008B7EFB"/>
    <w:rsid w:val="008C0869"/>
    <w:rsid w:val="008C1947"/>
    <w:rsid w:val="008C3158"/>
    <w:rsid w:val="008C5E09"/>
    <w:rsid w:val="008C6A50"/>
    <w:rsid w:val="008D32B9"/>
    <w:rsid w:val="008D433B"/>
    <w:rsid w:val="008D4A16"/>
    <w:rsid w:val="008D62A0"/>
    <w:rsid w:val="008E0283"/>
    <w:rsid w:val="008E0FBF"/>
    <w:rsid w:val="008E13A4"/>
    <w:rsid w:val="008E1A2A"/>
    <w:rsid w:val="008E566E"/>
    <w:rsid w:val="008F1BAA"/>
    <w:rsid w:val="008F46A4"/>
    <w:rsid w:val="0090161A"/>
    <w:rsid w:val="00901EB6"/>
    <w:rsid w:val="00902400"/>
    <w:rsid w:val="009027FD"/>
    <w:rsid w:val="00904C62"/>
    <w:rsid w:val="009067FE"/>
    <w:rsid w:val="00910841"/>
    <w:rsid w:val="009123B9"/>
    <w:rsid w:val="00916953"/>
    <w:rsid w:val="00921DB7"/>
    <w:rsid w:val="00922BA8"/>
    <w:rsid w:val="009231EE"/>
    <w:rsid w:val="00924DAC"/>
    <w:rsid w:val="00925A36"/>
    <w:rsid w:val="00925B27"/>
    <w:rsid w:val="00927058"/>
    <w:rsid w:val="00927204"/>
    <w:rsid w:val="00927950"/>
    <w:rsid w:val="00937280"/>
    <w:rsid w:val="00942750"/>
    <w:rsid w:val="0094356F"/>
    <w:rsid w:val="00944EB5"/>
    <w:rsid w:val="009450CE"/>
    <w:rsid w:val="009459BB"/>
    <w:rsid w:val="0094634A"/>
    <w:rsid w:val="00947179"/>
    <w:rsid w:val="0095164B"/>
    <w:rsid w:val="00954090"/>
    <w:rsid w:val="009573E7"/>
    <w:rsid w:val="00957C83"/>
    <w:rsid w:val="00962D22"/>
    <w:rsid w:val="00963E05"/>
    <w:rsid w:val="00964A45"/>
    <w:rsid w:val="00966DD2"/>
    <w:rsid w:val="00967843"/>
    <w:rsid w:val="00967B27"/>
    <w:rsid w:val="00967D54"/>
    <w:rsid w:val="00971028"/>
    <w:rsid w:val="0097563B"/>
    <w:rsid w:val="00977661"/>
    <w:rsid w:val="00981BAB"/>
    <w:rsid w:val="00985781"/>
    <w:rsid w:val="0099079F"/>
    <w:rsid w:val="00992C6B"/>
    <w:rsid w:val="00993B84"/>
    <w:rsid w:val="00994DE3"/>
    <w:rsid w:val="00996483"/>
    <w:rsid w:val="00996F5A"/>
    <w:rsid w:val="00997D1A"/>
    <w:rsid w:val="009A1A7B"/>
    <w:rsid w:val="009A3CE1"/>
    <w:rsid w:val="009A4691"/>
    <w:rsid w:val="009A5239"/>
    <w:rsid w:val="009A5B8D"/>
    <w:rsid w:val="009B041A"/>
    <w:rsid w:val="009B46DE"/>
    <w:rsid w:val="009B6150"/>
    <w:rsid w:val="009B6FD6"/>
    <w:rsid w:val="009B7C8B"/>
    <w:rsid w:val="009C37C3"/>
    <w:rsid w:val="009C52D0"/>
    <w:rsid w:val="009C7C86"/>
    <w:rsid w:val="009D0C22"/>
    <w:rsid w:val="009D2FF7"/>
    <w:rsid w:val="009D5B2F"/>
    <w:rsid w:val="009D5F43"/>
    <w:rsid w:val="009E2FE0"/>
    <w:rsid w:val="009E7884"/>
    <w:rsid w:val="009E788A"/>
    <w:rsid w:val="009F0E08"/>
    <w:rsid w:val="009F4A66"/>
    <w:rsid w:val="009F7116"/>
    <w:rsid w:val="009F7682"/>
    <w:rsid w:val="009F7C67"/>
    <w:rsid w:val="00A15067"/>
    <w:rsid w:val="00A1763D"/>
    <w:rsid w:val="00A17B47"/>
    <w:rsid w:val="00A17CEC"/>
    <w:rsid w:val="00A23C44"/>
    <w:rsid w:val="00A23C68"/>
    <w:rsid w:val="00A2604A"/>
    <w:rsid w:val="00A27EF0"/>
    <w:rsid w:val="00A31552"/>
    <w:rsid w:val="00A32F3A"/>
    <w:rsid w:val="00A42361"/>
    <w:rsid w:val="00A43F48"/>
    <w:rsid w:val="00A50B20"/>
    <w:rsid w:val="00A512D7"/>
    <w:rsid w:val="00A51390"/>
    <w:rsid w:val="00A53436"/>
    <w:rsid w:val="00A55CB9"/>
    <w:rsid w:val="00A575BF"/>
    <w:rsid w:val="00A60693"/>
    <w:rsid w:val="00A60D13"/>
    <w:rsid w:val="00A613AB"/>
    <w:rsid w:val="00A63A6C"/>
    <w:rsid w:val="00A67D33"/>
    <w:rsid w:val="00A71404"/>
    <w:rsid w:val="00A7223D"/>
    <w:rsid w:val="00A72745"/>
    <w:rsid w:val="00A72D7D"/>
    <w:rsid w:val="00A74C0A"/>
    <w:rsid w:val="00A76EFC"/>
    <w:rsid w:val="00A8335A"/>
    <w:rsid w:val="00A85DFC"/>
    <w:rsid w:val="00A87D50"/>
    <w:rsid w:val="00A91010"/>
    <w:rsid w:val="00A92360"/>
    <w:rsid w:val="00A92421"/>
    <w:rsid w:val="00A9393A"/>
    <w:rsid w:val="00A97F29"/>
    <w:rsid w:val="00AA0184"/>
    <w:rsid w:val="00AA2FA7"/>
    <w:rsid w:val="00AA4501"/>
    <w:rsid w:val="00AA5FB5"/>
    <w:rsid w:val="00AA702E"/>
    <w:rsid w:val="00AA7D26"/>
    <w:rsid w:val="00AA7E05"/>
    <w:rsid w:val="00AB0964"/>
    <w:rsid w:val="00AB0F3B"/>
    <w:rsid w:val="00AB2713"/>
    <w:rsid w:val="00AB5011"/>
    <w:rsid w:val="00AB536E"/>
    <w:rsid w:val="00AC6B86"/>
    <w:rsid w:val="00AC7368"/>
    <w:rsid w:val="00AC7BC6"/>
    <w:rsid w:val="00AD16B9"/>
    <w:rsid w:val="00AD452E"/>
    <w:rsid w:val="00AD56C1"/>
    <w:rsid w:val="00AE1974"/>
    <w:rsid w:val="00AE377D"/>
    <w:rsid w:val="00AF0EBA"/>
    <w:rsid w:val="00AF5D53"/>
    <w:rsid w:val="00B0052B"/>
    <w:rsid w:val="00B00814"/>
    <w:rsid w:val="00B02C8A"/>
    <w:rsid w:val="00B05377"/>
    <w:rsid w:val="00B17FBD"/>
    <w:rsid w:val="00B315A6"/>
    <w:rsid w:val="00B31813"/>
    <w:rsid w:val="00B33365"/>
    <w:rsid w:val="00B34CC4"/>
    <w:rsid w:val="00B3614C"/>
    <w:rsid w:val="00B361FE"/>
    <w:rsid w:val="00B37385"/>
    <w:rsid w:val="00B37AFA"/>
    <w:rsid w:val="00B53FBE"/>
    <w:rsid w:val="00B57B36"/>
    <w:rsid w:val="00B57E6F"/>
    <w:rsid w:val="00B664A1"/>
    <w:rsid w:val="00B732C3"/>
    <w:rsid w:val="00B743AF"/>
    <w:rsid w:val="00B7752D"/>
    <w:rsid w:val="00B80B14"/>
    <w:rsid w:val="00B80B7E"/>
    <w:rsid w:val="00B82761"/>
    <w:rsid w:val="00B82D56"/>
    <w:rsid w:val="00B84B00"/>
    <w:rsid w:val="00B8686D"/>
    <w:rsid w:val="00B86AA2"/>
    <w:rsid w:val="00B90D90"/>
    <w:rsid w:val="00B93F69"/>
    <w:rsid w:val="00B957CC"/>
    <w:rsid w:val="00BB08D6"/>
    <w:rsid w:val="00BB1DDC"/>
    <w:rsid w:val="00BB5D36"/>
    <w:rsid w:val="00BC14A5"/>
    <w:rsid w:val="00BC30C9"/>
    <w:rsid w:val="00BC6689"/>
    <w:rsid w:val="00BC7CC3"/>
    <w:rsid w:val="00BD077D"/>
    <w:rsid w:val="00BD0C5E"/>
    <w:rsid w:val="00BD72E0"/>
    <w:rsid w:val="00BE0449"/>
    <w:rsid w:val="00BE1358"/>
    <w:rsid w:val="00BE3E58"/>
    <w:rsid w:val="00BE40CF"/>
    <w:rsid w:val="00BE4C75"/>
    <w:rsid w:val="00BF3A2A"/>
    <w:rsid w:val="00BF4E9A"/>
    <w:rsid w:val="00BF5404"/>
    <w:rsid w:val="00BF7CCB"/>
    <w:rsid w:val="00C01616"/>
    <w:rsid w:val="00C0162B"/>
    <w:rsid w:val="00C02D8C"/>
    <w:rsid w:val="00C037A7"/>
    <w:rsid w:val="00C068ED"/>
    <w:rsid w:val="00C22E0C"/>
    <w:rsid w:val="00C27B6E"/>
    <w:rsid w:val="00C33E4E"/>
    <w:rsid w:val="00C345B1"/>
    <w:rsid w:val="00C346EE"/>
    <w:rsid w:val="00C34B01"/>
    <w:rsid w:val="00C36286"/>
    <w:rsid w:val="00C40142"/>
    <w:rsid w:val="00C40696"/>
    <w:rsid w:val="00C409DE"/>
    <w:rsid w:val="00C422C9"/>
    <w:rsid w:val="00C52C3C"/>
    <w:rsid w:val="00C57182"/>
    <w:rsid w:val="00C57863"/>
    <w:rsid w:val="00C640AF"/>
    <w:rsid w:val="00C655FD"/>
    <w:rsid w:val="00C74D57"/>
    <w:rsid w:val="00C75407"/>
    <w:rsid w:val="00C84DF4"/>
    <w:rsid w:val="00C870A8"/>
    <w:rsid w:val="00C913E8"/>
    <w:rsid w:val="00C94434"/>
    <w:rsid w:val="00C95455"/>
    <w:rsid w:val="00C9634E"/>
    <w:rsid w:val="00C96990"/>
    <w:rsid w:val="00CA0D4A"/>
    <w:rsid w:val="00CA0D75"/>
    <w:rsid w:val="00CA1C95"/>
    <w:rsid w:val="00CA5A9C"/>
    <w:rsid w:val="00CA6D9C"/>
    <w:rsid w:val="00CB3EBF"/>
    <w:rsid w:val="00CB5852"/>
    <w:rsid w:val="00CC23F7"/>
    <w:rsid w:val="00CC4C20"/>
    <w:rsid w:val="00CC5D7F"/>
    <w:rsid w:val="00CC657E"/>
    <w:rsid w:val="00CC673C"/>
    <w:rsid w:val="00CD3517"/>
    <w:rsid w:val="00CD5FE2"/>
    <w:rsid w:val="00CE52DC"/>
    <w:rsid w:val="00CE7C68"/>
    <w:rsid w:val="00CF23F0"/>
    <w:rsid w:val="00D02B4C"/>
    <w:rsid w:val="00D03C54"/>
    <w:rsid w:val="00D040C4"/>
    <w:rsid w:val="00D04D8C"/>
    <w:rsid w:val="00D065BC"/>
    <w:rsid w:val="00D16CAC"/>
    <w:rsid w:val="00D20AD1"/>
    <w:rsid w:val="00D21197"/>
    <w:rsid w:val="00D23061"/>
    <w:rsid w:val="00D337BC"/>
    <w:rsid w:val="00D34584"/>
    <w:rsid w:val="00D43891"/>
    <w:rsid w:val="00D46B7E"/>
    <w:rsid w:val="00D56DC2"/>
    <w:rsid w:val="00D57C84"/>
    <w:rsid w:val="00D6057D"/>
    <w:rsid w:val="00D64457"/>
    <w:rsid w:val="00D648EC"/>
    <w:rsid w:val="00D70835"/>
    <w:rsid w:val="00D71640"/>
    <w:rsid w:val="00D727DC"/>
    <w:rsid w:val="00D836C5"/>
    <w:rsid w:val="00D84576"/>
    <w:rsid w:val="00D855CE"/>
    <w:rsid w:val="00D86B85"/>
    <w:rsid w:val="00D87AC4"/>
    <w:rsid w:val="00D91B27"/>
    <w:rsid w:val="00DA0074"/>
    <w:rsid w:val="00DA1399"/>
    <w:rsid w:val="00DA2394"/>
    <w:rsid w:val="00DA24C6"/>
    <w:rsid w:val="00DA4A76"/>
    <w:rsid w:val="00DA4D7B"/>
    <w:rsid w:val="00DB4AA0"/>
    <w:rsid w:val="00DB7931"/>
    <w:rsid w:val="00DD25BD"/>
    <w:rsid w:val="00DD271C"/>
    <w:rsid w:val="00DD2B92"/>
    <w:rsid w:val="00DD4990"/>
    <w:rsid w:val="00DE264A"/>
    <w:rsid w:val="00DE40C5"/>
    <w:rsid w:val="00DE41FD"/>
    <w:rsid w:val="00DE4614"/>
    <w:rsid w:val="00DE7780"/>
    <w:rsid w:val="00DF023B"/>
    <w:rsid w:val="00DF260A"/>
    <w:rsid w:val="00DF5072"/>
    <w:rsid w:val="00DF6A49"/>
    <w:rsid w:val="00E02D18"/>
    <w:rsid w:val="00E03704"/>
    <w:rsid w:val="00E03D3F"/>
    <w:rsid w:val="00E041E7"/>
    <w:rsid w:val="00E06C21"/>
    <w:rsid w:val="00E07083"/>
    <w:rsid w:val="00E14C10"/>
    <w:rsid w:val="00E21B82"/>
    <w:rsid w:val="00E23CA1"/>
    <w:rsid w:val="00E24B16"/>
    <w:rsid w:val="00E24DE9"/>
    <w:rsid w:val="00E320A8"/>
    <w:rsid w:val="00E3353E"/>
    <w:rsid w:val="00E33C2D"/>
    <w:rsid w:val="00E33DD7"/>
    <w:rsid w:val="00E36440"/>
    <w:rsid w:val="00E36B0C"/>
    <w:rsid w:val="00E409A8"/>
    <w:rsid w:val="00E43A0C"/>
    <w:rsid w:val="00E5090D"/>
    <w:rsid w:val="00E50C12"/>
    <w:rsid w:val="00E51A17"/>
    <w:rsid w:val="00E5215E"/>
    <w:rsid w:val="00E537A4"/>
    <w:rsid w:val="00E544F4"/>
    <w:rsid w:val="00E54BD2"/>
    <w:rsid w:val="00E600A2"/>
    <w:rsid w:val="00E60FB6"/>
    <w:rsid w:val="00E65B91"/>
    <w:rsid w:val="00E7209D"/>
    <w:rsid w:val="00E72EAD"/>
    <w:rsid w:val="00E77223"/>
    <w:rsid w:val="00E8295A"/>
    <w:rsid w:val="00E84D1F"/>
    <w:rsid w:val="00E8528B"/>
    <w:rsid w:val="00E85B94"/>
    <w:rsid w:val="00E941AF"/>
    <w:rsid w:val="00E94CE8"/>
    <w:rsid w:val="00E978D0"/>
    <w:rsid w:val="00EA07BC"/>
    <w:rsid w:val="00EA1122"/>
    <w:rsid w:val="00EA4613"/>
    <w:rsid w:val="00EA4BAA"/>
    <w:rsid w:val="00EA7F91"/>
    <w:rsid w:val="00EB1523"/>
    <w:rsid w:val="00EB27BB"/>
    <w:rsid w:val="00EB42B3"/>
    <w:rsid w:val="00EC0E49"/>
    <w:rsid w:val="00EC101F"/>
    <w:rsid w:val="00EC1D9F"/>
    <w:rsid w:val="00EC7129"/>
    <w:rsid w:val="00EE0131"/>
    <w:rsid w:val="00EE17B0"/>
    <w:rsid w:val="00EE1977"/>
    <w:rsid w:val="00EE6672"/>
    <w:rsid w:val="00EF06D9"/>
    <w:rsid w:val="00F03089"/>
    <w:rsid w:val="00F045FE"/>
    <w:rsid w:val="00F07541"/>
    <w:rsid w:val="00F158D2"/>
    <w:rsid w:val="00F21B47"/>
    <w:rsid w:val="00F233F9"/>
    <w:rsid w:val="00F23988"/>
    <w:rsid w:val="00F3049E"/>
    <w:rsid w:val="00F30C64"/>
    <w:rsid w:val="00F311FB"/>
    <w:rsid w:val="00F3222B"/>
    <w:rsid w:val="00F32BA2"/>
    <w:rsid w:val="00F32CDB"/>
    <w:rsid w:val="00F37B19"/>
    <w:rsid w:val="00F4221E"/>
    <w:rsid w:val="00F42CE3"/>
    <w:rsid w:val="00F531D8"/>
    <w:rsid w:val="00F53215"/>
    <w:rsid w:val="00F53DF4"/>
    <w:rsid w:val="00F565FE"/>
    <w:rsid w:val="00F60B2B"/>
    <w:rsid w:val="00F63A70"/>
    <w:rsid w:val="00F63D8C"/>
    <w:rsid w:val="00F66232"/>
    <w:rsid w:val="00F67FF8"/>
    <w:rsid w:val="00F70846"/>
    <w:rsid w:val="00F71D57"/>
    <w:rsid w:val="00F7534E"/>
    <w:rsid w:val="00F8191A"/>
    <w:rsid w:val="00F81E15"/>
    <w:rsid w:val="00F93EDF"/>
    <w:rsid w:val="00F94217"/>
    <w:rsid w:val="00FA1802"/>
    <w:rsid w:val="00FA21D0"/>
    <w:rsid w:val="00FA4668"/>
    <w:rsid w:val="00FA5F5F"/>
    <w:rsid w:val="00FA62D0"/>
    <w:rsid w:val="00FA6A6E"/>
    <w:rsid w:val="00FB2098"/>
    <w:rsid w:val="00FB3E0A"/>
    <w:rsid w:val="00FB730C"/>
    <w:rsid w:val="00FC2186"/>
    <w:rsid w:val="00FC2695"/>
    <w:rsid w:val="00FC3E03"/>
    <w:rsid w:val="00FC3FC1"/>
    <w:rsid w:val="00FD3D03"/>
    <w:rsid w:val="00FE4B56"/>
    <w:rsid w:val="00FF4AD1"/>
    <w:rsid w:val="00FF618B"/>
    <w:rsid w:val="0155E7BC"/>
    <w:rsid w:val="01BD3D74"/>
    <w:rsid w:val="01BFCBD1"/>
    <w:rsid w:val="01E4CCCD"/>
    <w:rsid w:val="01F11950"/>
    <w:rsid w:val="02063F5F"/>
    <w:rsid w:val="027F20A1"/>
    <w:rsid w:val="0287E7B9"/>
    <w:rsid w:val="02D2A51B"/>
    <w:rsid w:val="02F4DF4B"/>
    <w:rsid w:val="0308B750"/>
    <w:rsid w:val="032BA693"/>
    <w:rsid w:val="03809D2E"/>
    <w:rsid w:val="040FC681"/>
    <w:rsid w:val="041A5BE7"/>
    <w:rsid w:val="041C74BF"/>
    <w:rsid w:val="04B42DE0"/>
    <w:rsid w:val="04F45861"/>
    <w:rsid w:val="057E7FD4"/>
    <w:rsid w:val="05CD03F5"/>
    <w:rsid w:val="05CF9252"/>
    <w:rsid w:val="060BF053"/>
    <w:rsid w:val="060D8E0F"/>
    <w:rsid w:val="06F4CD39"/>
    <w:rsid w:val="06F9D020"/>
    <w:rsid w:val="075C2A63"/>
    <w:rsid w:val="088A4D3C"/>
    <w:rsid w:val="08A48933"/>
    <w:rsid w:val="08A6A1A7"/>
    <w:rsid w:val="093520DF"/>
    <w:rsid w:val="099CC3E2"/>
    <w:rsid w:val="09F3AA67"/>
    <w:rsid w:val="09F646EA"/>
    <w:rsid w:val="0A969222"/>
    <w:rsid w:val="0AE3C089"/>
    <w:rsid w:val="0B0EE349"/>
    <w:rsid w:val="0B308440"/>
    <w:rsid w:val="0B4BB67A"/>
    <w:rsid w:val="0B57A84D"/>
    <w:rsid w:val="0B60163B"/>
    <w:rsid w:val="0B6873C6"/>
    <w:rsid w:val="0B939C99"/>
    <w:rsid w:val="0B94E7AC"/>
    <w:rsid w:val="0B9C9647"/>
    <w:rsid w:val="0CE33A3F"/>
    <w:rsid w:val="0D2992D0"/>
    <w:rsid w:val="0E0FBE74"/>
    <w:rsid w:val="0E37CEC5"/>
    <w:rsid w:val="0E3C6D4F"/>
    <w:rsid w:val="0E5C5165"/>
    <w:rsid w:val="0E7375E7"/>
    <w:rsid w:val="0EC5F0F3"/>
    <w:rsid w:val="0F4ED14A"/>
    <w:rsid w:val="1000CF14"/>
    <w:rsid w:val="1040DCE1"/>
    <w:rsid w:val="1055EAE8"/>
    <w:rsid w:val="10C17940"/>
    <w:rsid w:val="10F4EC16"/>
    <w:rsid w:val="1152E28B"/>
    <w:rsid w:val="11B2CC37"/>
    <w:rsid w:val="121DEB31"/>
    <w:rsid w:val="123D0432"/>
    <w:rsid w:val="128BD45B"/>
    <w:rsid w:val="12B3AA1B"/>
    <w:rsid w:val="12EB9260"/>
    <w:rsid w:val="1353FAB6"/>
    <w:rsid w:val="13599B04"/>
    <w:rsid w:val="136E0DC5"/>
    <w:rsid w:val="1413647B"/>
    <w:rsid w:val="141BC660"/>
    <w:rsid w:val="143088E7"/>
    <w:rsid w:val="145DB6FA"/>
    <w:rsid w:val="14C138F6"/>
    <w:rsid w:val="14E2DE19"/>
    <w:rsid w:val="153A7EDF"/>
    <w:rsid w:val="154335B3"/>
    <w:rsid w:val="154E80C4"/>
    <w:rsid w:val="15889213"/>
    <w:rsid w:val="15C4C5D1"/>
    <w:rsid w:val="15CC5948"/>
    <w:rsid w:val="1665EE66"/>
    <w:rsid w:val="172D3672"/>
    <w:rsid w:val="17416AA5"/>
    <w:rsid w:val="174A95A9"/>
    <w:rsid w:val="186ECCD9"/>
    <w:rsid w:val="186EDFC3"/>
    <w:rsid w:val="18FCEE35"/>
    <w:rsid w:val="1903FA0A"/>
    <w:rsid w:val="198823C9"/>
    <w:rsid w:val="1A6AB382"/>
    <w:rsid w:val="1A82A5FF"/>
    <w:rsid w:val="1A936172"/>
    <w:rsid w:val="1AE605ED"/>
    <w:rsid w:val="1AE664C9"/>
    <w:rsid w:val="1B0050AB"/>
    <w:rsid w:val="1B806342"/>
    <w:rsid w:val="1BB82E15"/>
    <w:rsid w:val="1BCC6034"/>
    <w:rsid w:val="1BD84D9E"/>
    <w:rsid w:val="1C121B5B"/>
    <w:rsid w:val="1C3C6037"/>
    <w:rsid w:val="1D11DC03"/>
    <w:rsid w:val="1D1EE563"/>
    <w:rsid w:val="1DCA7A37"/>
    <w:rsid w:val="1DF23556"/>
    <w:rsid w:val="1DF7DF16"/>
    <w:rsid w:val="1E16DF9B"/>
    <w:rsid w:val="1E569367"/>
    <w:rsid w:val="1E768344"/>
    <w:rsid w:val="1E916F57"/>
    <w:rsid w:val="1F1ED431"/>
    <w:rsid w:val="1F4ECDC6"/>
    <w:rsid w:val="1F561722"/>
    <w:rsid w:val="1F718E21"/>
    <w:rsid w:val="1FCD0687"/>
    <w:rsid w:val="20442E6F"/>
    <w:rsid w:val="20CDAC68"/>
    <w:rsid w:val="20DD9377"/>
    <w:rsid w:val="20E71969"/>
    <w:rsid w:val="20E93328"/>
    <w:rsid w:val="2116B871"/>
    <w:rsid w:val="2125FC52"/>
    <w:rsid w:val="2142DC2E"/>
    <w:rsid w:val="2153D14E"/>
    <w:rsid w:val="21A356AE"/>
    <w:rsid w:val="21C61858"/>
    <w:rsid w:val="222A234D"/>
    <w:rsid w:val="240A0E0D"/>
    <w:rsid w:val="24182EAE"/>
    <w:rsid w:val="244AEFF3"/>
    <w:rsid w:val="24952A7E"/>
    <w:rsid w:val="25069136"/>
    <w:rsid w:val="2588EBFF"/>
    <w:rsid w:val="25FE6AC2"/>
    <w:rsid w:val="2631DCB0"/>
    <w:rsid w:val="265D7BDB"/>
    <w:rsid w:val="267BAF30"/>
    <w:rsid w:val="2705F724"/>
    <w:rsid w:val="271C1310"/>
    <w:rsid w:val="2731ECA5"/>
    <w:rsid w:val="27665DBE"/>
    <w:rsid w:val="27A4215F"/>
    <w:rsid w:val="285F9622"/>
    <w:rsid w:val="28CFCEC1"/>
    <w:rsid w:val="291020A5"/>
    <w:rsid w:val="29183007"/>
    <w:rsid w:val="29229385"/>
    <w:rsid w:val="29CEAF1C"/>
    <w:rsid w:val="29F8623B"/>
    <w:rsid w:val="2A355EA7"/>
    <w:rsid w:val="2A37A56C"/>
    <w:rsid w:val="2A6E14AA"/>
    <w:rsid w:val="2A74E7C2"/>
    <w:rsid w:val="2A8E6E97"/>
    <w:rsid w:val="2AE47F4E"/>
    <w:rsid w:val="2AF82FAC"/>
    <w:rsid w:val="2AFC06BA"/>
    <w:rsid w:val="2AFEAE62"/>
    <w:rsid w:val="2BB88307"/>
    <w:rsid w:val="2C3C4F58"/>
    <w:rsid w:val="2C5B5E13"/>
    <w:rsid w:val="2C93DEFA"/>
    <w:rsid w:val="2CA27BEA"/>
    <w:rsid w:val="2D04C939"/>
    <w:rsid w:val="2D470B8D"/>
    <w:rsid w:val="2D985F18"/>
    <w:rsid w:val="2DD8530D"/>
    <w:rsid w:val="2DD85811"/>
    <w:rsid w:val="2DDA3BF0"/>
    <w:rsid w:val="2E4513CF"/>
    <w:rsid w:val="2E65CA3B"/>
    <w:rsid w:val="2E9A2EB2"/>
    <w:rsid w:val="2EA8E9C8"/>
    <w:rsid w:val="2F69044E"/>
    <w:rsid w:val="2FD0DDD6"/>
    <w:rsid w:val="300A77C3"/>
    <w:rsid w:val="3063F9EE"/>
    <w:rsid w:val="30A429EF"/>
    <w:rsid w:val="30C78D54"/>
    <w:rsid w:val="30D1FA53"/>
    <w:rsid w:val="30ECD4EC"/>
    <w:rsid w:val="31071717"/>
    <w:rsid w:val="310E6340"/>
    <w:rsid w:val="3154C789"/>
    <w:rsid w:val="318A38EF"/>
    <w:rsid w:val="319B1076"/>
    <w:rsid w:val="31D01E48"/>
    <w:rsid w:val="31DB9CA6"/>
    <w:rsid w:val="31F85CCE"/>
    <w:rsid w:val="326B002E"/>
    <w:rsid w:val="3339194D"/>
    <w:rsid w:val="34297C5D"/>
    <w:rsid w:val="352DC3FC"/>
    <w:rsid w:val="3698C2D4"/>
    <w:rsid w:val="3753A833"/>
    <w:rsid w:val="377B1518"/>
    <w:rsid w:val="378FA298"/>
    <w:rsid w:val="382739C5"/>
    <w:rsid w:val="383004D1"/>
    <w:rsid w:val="383F4C8A"/>
    <w:rsid w:val="38433D41"/>
    <w:rsid w:val="3872FD4A"/>
    <w:rsid w:val="38CC7FC8"/>
    <w:rsid w:val="390F7F97"/>
    <w:rsid w:val="3945AA5A"/>
    <w:rsid w:val="39A0932C"/>
    <w:rsid w:val="39DC3664"/>
    <w:rsid w:val="39DE8288"/>
    <w:rsid w:val="3A1B484E"/>
    <w:rsid w:val="3ABE47FE"/>
    <w:rsid w:val="3AD9662A"/>
    <w:rsid w:val="3AFA1C18"/>
    <w:rsid w:val="3BD1AEE4"/>
    <w:rsid w:val="3BD4CC30"/>
    <w:rsid w:val="3C324839"/>
    <w:rsid w:val="3C43578F"/>
    <w:rsid w:val="3D3104B6"/>
    <w:rsid w:val="3D31CE04"/>
    <w:rsid w:val="3D35B3CC"/>
    <w:rsid w:val="3D7EF5EB"/>
    <w:rsid w:val="3E35C1EE"/>
    <w:rsid w:val="3EA453FF"/>
    <w:rsid w:val="3EC040AC"/>
    <w:rsid w:val="3EC91671"/>
    <w:rsid w:val="3EF75DDC"/>
    <w:rsid w:val="3F0D3CE6"/>
    <w:rsid w:val="3F16C998"/>
    <w:rsid w:val="3FEEA5CD"/>
    <w:rsid w:val="401089AF"/>
    <w:rsid w:val="401ADB5F"/>
    <w:rsid w:val="4046EE8B"/>
    <w:rsid w:val="4065F595"/>
    <w:rsid w:val="407486F9"/>
    <w:rsid w:val="40DEDED4"/>
    <w:rsid w:val="421CFDF2"/>
    <w:rsid w:val="4257F28A"/>
    <w:rsid w:val="42B67BB2"/>
    <w:rsid w:val="42C2CD8D"/>
    <w:rsid w:val="42C31953"/>
    <w:rsid w:val="42CFF824"/>
    <w:rsid w:val="42D6DE73"/>
    <w:rsid w:val="42EFB2A4"/>
    <w:rsid w:val="438FA95A"/>
    <w:rsid w:val="43E70A83"/>
    <w:rsid w:val="4408329D"/>
    <w:rsid w:val="441A4238"/>
    <w:rsid w:val="445767FA"/>
    <w:rsid w:val="44E995D9"/>
    <w:rsid w:val="45B8D75A"/>
    <w:rsid w:val="45C49B32"/>
    <w:rsid w:val="46031DE5"/>
    <w:rsid w:val="47489521"/>
    <w:rsid w:val="487CE852"/>
    <w:rsid w:val="48DD8633"/>
    <w:rsid w:val="49F1FD70"/>
    <w:rsid w:val="4A813766"/>
    <w:rsid w:val="4AF9D1C2"/>
    <w:rsid w:val="4B1E5E8D"/>
    <w:rsid w:val="4B8AE8D3"/>
    <w:rsid w:val="4BAA7205"/>
    <w:rsid w:val="4CB50BD6"/>
    <w:rsid w:val="4D13D6A3"/>
    <w:rsid w:val="4D465E37"/>
    <w:rsid w:val="4D5A98FE"/>
    <w:rsid w:val="4DB0542E"/>
    <w:rsid w:val="4DB0E711"/>
    <w:rsid w:val="4DE0FB07"/>
    <w:rsid w:val="4DF72D0C"/>
    <w:rsid w:val="4E27F96F"/>
    <w:rsid w:val="4E300E5F"/>
    <w:rsid w:val="4E3C575D"/>
    <w:rsid w:val="4E8517F9"/>
    <w:rsid w:val="4EB0786F"/>
    <w:rsid w:val="4EDF3A3B"/>
    <w:rsid w:val="4EDFBA7A"/>
    <w:rsid w:val="4F89E591"/>
    <w:rsid w:val="50018427"/>
    <w:rsid w:val="5020E85A"/>
    <w:rsid w:val="50BCD59C"/>
    <w:rsid w:val="50F3812F"/>
    <w:rsid w:val="51792507"/>
    <w:rsid w:val="521C09E7"/>
    <w:rsid w:val="5221D650"/>
    <w:rsid w:val="526F6005"/>
    <w:rsid w:val="527B4AAB"/>
    <w:rsid w:val="52944B9B"/>
    <w:rsid w:val="52D0144E"/>
    <w:rsid w:val="530A9DF0"/>
    <w:rsid w:val="535F1886"/>
    <w:rsid w:val="53CA34C5"/>
    <w:rsid w:val="53D9475B"/>
    <w:rsid w:val="53E8445A"/>
    <w:rsid w:val="544FD1BE"/>
    <w:rsid w:val="54730556"/>
    <w:rsid w:val="547AAF04"/>
    <w:rsid w:val="54807300"/>
    <w:rsid w:val="54FB9A62"/>
    <w:rsid w:val="55112524"/>
    <w:rsid w:val="552B56B1"/>
    <w:rsid w:val="5585042B"/>
    <w:rsid w:val="55AF1623"/>
    <w:rsid w:val="55B3FC0F"/>
    <w:rsid w:val="55D8DFB3"/>
    <w:rsid w:val="5616DA4E"/>
    <w:rsid w:val="56DE97C6"/>
    <w:rsid w:val="56FAED0F"/>
    <w:rsid w:val="57239933"/>
    <w:rsid w:val="5752C4D7"/>
    <w:rsid w:val="579CE243"/>
    <w:rsid w:val="57C69D69"/>
    <w:rsid w:val="57C8A55C"/>
    <w:rsid w:val="58A50D6C"/>
    <w:rsid w:val="5944243C"/>
    <w:rsid w:val="595279F6"/>
    <w:rsid w:val="595B9FA8"/>
    <w:rsid w:val="5969C64B"/>
    <w:rsid w:val="598442FB"/>
    <w:rsid w:val="599DD090"/>
    <w:rsid w:val="59A64B50"/>
    <w:rsid w:val="59B0923F"/>
    <w:rsid w:val="59F003FF"/>
    <w:rsid w:val="5A5E615C"/>
    <w:rsid w:val="5AC7779F"/>
    <w:rsid w:val="5AF79679"/>
    <w:rsid w:val="5B8D25BA"/>
    <w:rsid w:val="5C22BEF3"/>
    <w:rsid w:val="5CEA8819"/>
    <w:rsid w:val="5D8905E1"/>
    <w:rsid w:val="5DB0F193"/>
    <w:rsid w:val="5E7BCD9B"/>
    <w:rsid w:val="5EB8A49D"/>
    <w:rsid w:val="5EBC88FC"/>
    <w:rsid w:val="5ECD6F4C"/>
    <w:rsid w:val="5EEA535E"/>
    <w:rsid w:val="5F220C48"/>
    <w:rsid w:val="5F569EEE"/>
    <w:rsid w:val="5F6C2905"/>
    <w:rsid w:val="5FEE4362"/>
    <w:rsid w:val="602C5D93"/>
    <w:rsid w:val="6056D1E3"/>
    <w:rsid w:val="605E9384"/>
    <w:rsid w:val="6060C527"/>
    <w:rsid w:val="60DDEAA2"/>
    <w:rsid w:val="6136012F"/>
    <w:rsid w:val="6138F5EE"/>
    <w:rsid w:val="6139E58E"/>
    <w:rsid w:val="61A58839"/>
    <w:rsid w:val="61D5D95B"/>
    <w:rsid w:val="6267AA3D"/>
    <w:rsid w:val="62BE45B3"/>
    <w:rsid w:val="62F5AD25"/>
    <w:rsid w:val="62FF02AE"/>
    <w:rsid w:val="6413E534"/>
    <w:rsid w:val="64226952"/>
    <w:rsid w:val="6475A2EE"/>
    <w:rsid w:val="6519D9C9"/>
    <w:rsid w:val="6541EC40"/>
    <w:rsid w:val="6542E197"/>
    <w:rsid w:val="65567A60"/>
    <w:rsid w:val="6584A919"/>
    <w:rsid w:val="6591F905"/>
    <w:rsid w:val="65DE183B"/>
    <w:rsid w:val="667E4C29"/>
    <w:rsid w:val="66C089BF"/>
    <w:rsid w:val="67110702"/>
    <w:rsid w:val="673062BC"/>
    <w:rsid w:val="67378506"/>
    <w:rsid w:val="673C83A1"/>
    <w:rsid w:val="6754592F"/>
    <w:rsid w:val="6774957C"/>
    <w:rsid w:val="67E87214"/>
    <w:rsid w:val="67EB0FEA"/>
    <w:rsid w:val="686F0BAC"/>
    <w:rsid w:val="692569ED"/>
    <w:rsid w:val="693EC883"/>
    <w:rsid w:val="69454565"/>
    <w:rsid w:val="69A7011D"/>
    <w:rsid w:val="69E996EC"/>
    <w:rsid w:val="6A41FBAB"/>
    <w:rsid w:val="6A4935A0"/>
    <w:rsid w:val="6A5D107F"/>
    <w:rsid w:val="6AAC2C65"/>
    <w:rsid w:val="6ABA605D"/>
    <w:rsid w:val="6ABEA28F"/>
    <w:rsid w:val="6AFC7BE9"/>
    <w:rsid w:val="6B957762"/>
    <w:rsid w:val="6BC59A93"/>
    <w:rsid w:val="6BF30011"/>
    <w:rsid w:val="6C1C6F64"/>
    <w:rsid w:val="6C71182B"/>
    <w:rsid w:val="6CE951C0"/>
    <w:rsid w:val="6D1FA498"/>
    <w:rsid w:val="6D70AD8D"/>
    <w:rsid w:val="6D8704E5"/>
    <w:rsid w:val="6DA8A9E1"/>
    <w:rsid w:val="6DBA1E05"/>
    <w:rsid w:val="6E355BF2"/>
    <w:rsid w:val="6E55B07A"/>
    <w:rsid w:val="6EC1A607"/>
    <w:rsid w:val="70032F91"/>
    <w:rsid w:val="7023317D"/>
    <w:rsid w:val="704C00FE"/>
    <w:rsid w:val="712F77B6"/>
    <w:rsid w:val="7170CDEC"/>
    <w:rsid w:val="7217DF0B"/>
    <w:rsid w:val="72504B32"/>
    <w:rsid w:val="7279ABC8"/>
    <w:rsid w:val="72AA99A4"/>
    <w:rsid w:val="733983A6"/>
    <w:rsid w:val="7391D987"/>
    <w:rsid w:val="73D217FB"/>
    <w:rsid w:val="741471D1"/>
    <w:rsid w:val="744F5711"/>
    <w:rsid w:val="7480ECDC"/>
    <w:rsid w:val="7482A419"/>
    <w:rsid w:val="748D5D92"/>
    <w:rsid w:val="74CA9E3E"/>
    <w:rsid w:val="75391A6B"/>
    <w:rsid w:val="761CC3A7"/>
    <w:rsid w:val="766B0368"/>
    <w:rsid w:val="766CBFF1"/>
    <w:rsid w:val="76707DBE"/>
    <w:rsid w:val="76A94C83"/>
    <w:rsid w:val="775A3FE6"/>
    <w:rsid w:val="7794B97A"/>
    <w:rsid w:val="77A22688"/>
    <w:rsid w:val="77B411F9"/>
    <w:rsid w:val="77D5BF35"/>
    <w:rsid w:val="77D741AA"/>
    <w:rsid w:val="77F792D1"/>
    <w:rsid w:val="785B73CC"/>
    <w:rsid w:val="78791686"/>
    <w:rsid w:val="7888D8EB"/>
    <w:rsid w:val="795C1517"/>
    <w:rsid w:val="7976FC7A"/>
    <w:rsid w:val="7994EC31"/>
    <w:rsid w:val="79B7568A"/>
    <w:rsid w:val="79C857FC"/>
    <w:rsid w:val="79F2E344"/>
    <w:rsid w:val="7A00248D"/>
    <w:rsid w:val="7A39935F"/>
    <w:rsid w:val="7A8D3718"/>
    <w:rsid w:val="7A9DC8E6"/>
    <w:rsid w:val="7ABCC949"/>
    <w:rsid w:val="7AD94A6B"/>
    <w:rsid w:val="7AEFA125"/>
    <w:rsid w:val="7B6E8926"/>
    <w:rsid w:val="7C279AD8"/>
    <w:rsid w:val="7C9F4FB7"/>
    <w:rsid w:val="7D17D662"/>
    <w:rsid w:val="7D2E0586"/>
    <w:rsid w:val="7DE07C01"/>
    <w:rsid w:val="7E024268"/>
    <w:rsid w:val="7EB5E2DE"/>
    <w:rsid w:val="7F553E26"/>
    <w:rsid w:val="7F6F42A7"/>
    <w:rsid w:val="7F79C24B"/>
    <w:rsid w:val="7F945D54"/>
    <w:rsid w:val="7FFC1BA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E4B5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E4B5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fontstyle01">
    <w:name w:val="fontstyle01"/>
    <w:basedOn w:val="DefaultParagraphFont"/>
    <w:rsid w:val="00454B41"/>
    <w:rPr>
      <w:rFonts w:ascii="TimesNewRomanPSMT" w:hAnsi="TimesNewRomanPSMT" w:hint="default"/>
      <w:b w:val="0"/>
      <w:bCs w:val="0"/>
      <w:i w:val="0"/>
      <w:iCs w:val="0"/>
      <w:color w:val="000000"/>
      <w:sz w:val="24"/>
      <w:szCs w:val="24"/>
    </w:rPr>
  </w:style>
  <w:style w:type="character" w:customStyle="1" w:styleId="anchor-text">
    <w:name w:val="anchor-text"/>
    <w:basedOn w:val="DefaultParagraphFont"/>
    <w:rsid w:val="00A23C68"/>
  </w:style>
  <w:style w:type="character" w:styleId="UnresolvedMention">
    <w:name w:val="Unresolved Mention"/>
    <w:basedOn w:val="DefaultParagraphFont"/>
    <w:uiPriority w:val="99"/>
    <w:semiHidden/>
    <w:unhideWhenUsed/>
    <w:rsid w:val="00F158D2"/>
    <w:rPr>
      <w:color w:val="605E5C"/>
      <w:shd w:val="clear" w:color="auto" w:fill="E1DFDD"/>
    </w:rPr>
  </w:style>
  <w:style w:type="paragraph" w:styleId="Revision">
    <w:name w:val="Revision"/>
    <w:hidden/>
    <w:uiPriority w:val="99"/>
    <w:semiHidden/>
    <w:rsid w:val="0059519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453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0187">
      <w:bodyDiv w:val="1"/>
      <w:marLeft w:val="0"/>
      <w:marRight w:val="0"/>
      <w:marTop w:val="0"/>
      <w:marBottom w:val="0"/>
      <w:divBdr>
        <w:top w:val="none" w:sz="0" w:space="0" w:color="auto"/>
        <w:left w:val="none" w:sz="0" w:space="0" w:color="auto"/>
        <w:bottom w:val="none" w:sz="0" w:space="0" w:color="auto"/>
        <w:right w:val="none" w:sz="0" w:space="0" w:color="auto"/>
      </w:divBdr>
      <w:divsChild>
        <w:div w:id="902107057">
          <w:marLeft w:val="0"/>
          <w:marRight w:val="0"/>
          <w:marTop w:val="240"/>
          <w:marBottom w:val="240"/>
          <w:divBdr>
            <w:top w:val="none" w:sz="0" w:space="0" w:color="auto"/>
            <w:left w:val="none" w:sz="0" w:space="0" w:color="auto"/>
            <w:bottom w:val="none" w:sz="0" w:space="0" w:color="auto"/>
            <w:right w:val="none" w:sz="0" w:space="0" w:color="auto"/>
          </w:divBdr>
        </w:div>
        <w:div w:id="70785217">
          <w:marLeft w:val="0"/>
          <w:marRight w:val="0"/>
          <w:marTop w:val="240"/>
          <w:marBottom w:val="24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779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3178145">
      <w:bodyDiv w:val="1"/>
      <w:marLeft w:val="0"/>
      <w:marRight w:val="0"/>
      <w:marTop w:val="0"/>
      <w:marBottom w:val="0"/>
      <w:divBdr>
        <w:top w:val="none" w:sz="0" w:space="0" w:color="auto"/>
        <w:left w:val="none" w:sz="0" w:space="0" w:color="auto"/>
        <w:bottom w:val="none" w:sz="0" w:space="0" w:color="auto"/>
        <w:right w:val="none" w:sz="0" w:space="0" w:color="auto"/>
      </w:divBdr>
    </w:div>
    <w:div w:id="1568220527">
      <w:bodyDiv w:val="1"/>
      <w:marLeft w:val="0"/>
      <w:marRight w:val="0"/>
      <w:marTop w:val="0"/>
      <w:marBottom w:val="0"/>
      <w:divBdr>
        <w:top w:val="none" w:sz="0" w:space="0" w:color="auto"/>
        <w:left w:val="none" w:sz="0" w:space="0" w:color="auto"/>
        <w:bottom w:val="none" w:sz="0" w:space="0" w:color="auto"/>
        <w:right w:val="none" w:sz="0" w:space="0" w:color="auto"/>
      </w:divBdr>
      <w:divsChild>
        <w:div w:id="1000885612">
          <w:marLeft w:val="0"/>
          <w:marRight w:val="0"/>
          <w:marTop w:val="240"/>
          <w:marBottom w:val="240"/>
          <w:divBdr>
            <w:top w:val="none" w:sz="0" w:space="0" w:color="auto"/>
            <w:left w:val="none" w:sz="0" w:space="0" w:color="auto"/>
            <w:bottom w:val="none" w:sz="0" w:space="0" w:color="auto"/>
            <w:right w:val="none" w:sz="0" w:space="0" w:color="auto"/>
          </w:divBdr>
        </w:div>
        <w:div w:id="1139609040">
          <w:marLeft w:val="0"/>
          <w:marRight w:val="0"/>
          <w:marTop w:val="240"/>
          <w:marBottom w:val="24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28039</Words>
  <Characters>159826</Characters>
  <Application>Microsoft Office Word</Application>
  <DocSecurity>0</DocSecurity>
  <Lines>1331</Lines>
  <Paragraphs>374</Paragraphs>
  <ScaleCrop>false</ScaleCrop>
  <Company>Dipartimento CMIC - Politecnico di Milano</Company>
  <LinksUpToDate>false</LinksUpToDate>
  <CharactersWithSpaces>187491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Liang Wang</cp:lastModifiedBy>
  <cp:revision>5</cp:revision>
  <cp:lastPrinted>2015-05-12T18:31:00Z</cp:lastPrinted>
  <dcterms:created xsi:type="dcterms:W3CDTF">2023-03-15T08:30:00Z</dcterms:created>
  <dcterms:modified xsi:type="dcterms:W3CDTF">2023-03-15T08:32:00Z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id="h9QIOuRh"/&gt;&lt;style id="http://www.zotero.org/styles/chicago-author-date" locale="en-US" hasBibliography="1" bibliographyStyleHasBeenSet="1"/&gt;&lt;prefs&gt;&lt;pref name="fieldType" value="Field"/&gt;&lt;pref name</vt:lpwstr>
  </property>
  <property fmtid="{D5CDD505-2E9C-101B-9397-08002B2CF9AE}" pid="3" name="ZOTERO_PREF_2">
    <vt:lpwstr>="storeReferences" value="true"/&gt;&lt;/prefs&gt;&lt;/data&gt;</vt:lpwstr>
  </property>
  <property fmtid="{D5CDD505-2E9C-101B-9397-08002B2CF9AE}" pid="4" name="GrammarlyDocumentId">
    <vt:lpwstr>17a0ac787eb6e0e3d32c91b5a835b7720cdaefc93483c8c858a8744d7ccf187a</vt:lpwstr>
  </property>
</Properties>
</file>